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31"/>
      </w:tblGrid>
      <w:tr w:rsidR="005B20B5" w:rsidRPr="00B74AD9" w14:paraId="1CBAB73A" w14:textId="77777777" w:rsidTr="0096146F">
        <w:tc>
          <w:tcPr>
            <w:tcW w:w="567" w:type="dxa"/>
          </w:tcPr>
          <w:p w14:paraId="208BBECD" w14:textId="77777777" w:rsidR="005B20B5" w:rsidRPr="003F1292" w:rsidRDefault="005B20B5" w:rsidP="0096146F">
            <w:pPr>
              <w:rPr>
                <w:rFonts w:ascii="Arial" w:hAnsi="Arial" w:cs="Arial"/>
                <w:sz w:val="2"/>
                <w:szCs w:val="2"/>
              </w:rPr>
            </w:pPr>
            <w:bookmarkStart w:id="0" w:name="_GoBack"/>
            <w:bookmarkEnd w:id="0"/>
            <w:r w:rsidRPr="003F1292">
              <w:rPr>
                <w:rFonts w:ascii="Arial" w:hAnsi="Arial" w:cs="Arial"/>
                <w:noProof/>
                <w:sz w:val="2"/>
                <w:szCs w:val="2"/>
              </w:rPr>
              <w:drawing>
                <wp:anchor distT="0" distB="0" distL="114300" distR="114300" simplePos="0" relativeHeight="251659264" behindDoc="0" locked="0" layoutInCell="1" allowOverlap="1" wp14:anchorId="4213FD38" wp14:editId="13E61C5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19685</wp:posOffset>
                  </wp:positionV>
                  <wp:extent cx="368300" cy="323215"/>
                  <wp:effectExtent l="0" t="0" r="12700" b="6985"/>
                  <wp:wrapThrough wrapText="bothSides">
                    <wp:wrapPolygon edited="0">
                      <wp:start x="14897" y="0"/>
                      <wp:lineTo x="0" y="0"/>
                      <wp:lineTo x="0" y="20369"/>
                      <wp:lineTo x="14897" y="20369"/>
                      <wp:lineTo x="20855" y="5092"/>
                      <wp:lineTo x="20855" y="0"/>
                      <wp:lineTo x="14897" y="0"/>
                    </wp:wrapPolygon>
                  </wp:wrapThrough>
                  <wp:docPr id="3" name="Afbeelding 3" descr="Macintosh HD:Users:henkdouna:Downloads:opgavewerkboe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henkdouna:Downloads:opgavewerkboe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31" w:type="dxa"/>
          </w:tcPr>
          <w:p w14:paraId="2C23898D" w14:textId="77777777" w:rsidR="005B20B5" w:rsidRPr="00FE7127" w:rsidRDefault="005B20B5" w:rsidP="0096146F">
            <w:pPr>
              <w:rPr>
                <w:rFonts w:ascii="Arial" w:hAnsi="Arial" w:cs="Arial"/>
                <w:spacing w:val="10"/>
                <w:sz w:val="16"/>
                <w:szCs w:val="16"/>
              </w:rPr>
            </w:pPr>
            <w:r>
              <w:rPr>
                <w:rFonts w:ascii="Arial" w:hAnsi="Arial" w:cs="Arial"/>
                <w:spacing w:val="10"/>
                <w:sz w:val="16"/>
                <w:szCs w:val="16"/>
              </w:rPr>
              <w:t>GROTE OPGAVE</w:t>
            </w:r>
          </w:p>
          <w:p w14:paraId="6A60C036" w14:textId="11A609A2" w:rsidR="005B20B5" w:rsidRPr="00B74AD9" w:rsidRDefault="005B20B5" w:rsidP="0096146F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Hoe werkt de hypotheekrenteaftrek?</w:t>
            </w:r>
          </w:p>
        </w:tc>
      </w:tr>
    </w:tbl>
    <w:p w14:paraId="3257EA53" w14:textId="77777777" w:rsidR="00813A52" w:rsidRDefault="00813A52" w:rsidP="003119D5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</w:p>
    <w:p w14:paraId="4D45B0B2" w14:textId="77777777" w:rsidR="00713A75" w:rsidRDefault="00713A75" w:rsidP="003119D5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</w:p>
    <w:p w14:paraId="29DFE45B" w14:textId="614FCBAE" w:rsidR="0040012E" w:rsidRDefault="0040012E" w:rsidP="0040012E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 xml:space="preserve">In Nederland mag een eigenaar van een woning de jaarlijkse hypotheekrente aftrekken van het brutoloon. Hij betaalt daardoor over een lager belastbaar inkomen </w:t>
      </w:r>
      <w:r w:rsidR="00713A75">
        <w:rPr>
          <w:rFonts w:ascii="Arial" w:hAnsi="Arial" w:cs="Times New Roman"/>
          <w:sz w:val="22"/>
          <w:szCs w:val="22"/>
        </w:rPr>
        <w:t>inkomsten</w:t>
      </w:r>
      <w:r>
        <w:rPr>
          <w:rFonts w:ascii="Arial" w:hAnsi="Arial" w:cs="Times New Roman"/>
          <w:sz w:val="22"/>
          <w:szCs w:val="22"/>
        </w:rPr>
        <w:t>belasting en geniet dus een flink belastingvoordeel.</w:t>
      </w:r>
    </w:p>
    <w:p w14:paraId="755C7A20" w14:textId="747B9E2F" w:rsidR="0081286E" w:rsidRDefault="0081286E" w:rsidP="003119D5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</w:p>
    <w:p w14:paraId="2D0A31AD" w14:textId="0E736446" w:rsidR="0040012E" w:rsidRDefault="0040012E" w:rsidP="003119D5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Het berekenen van het belastingvoordeel als gevolg van de hypotheekrenteaftrek kan op twee manieren.</w:t>
      </w:r>
    </w:p>
    <w:p w14:paraId="2AC62482" w14:textId="77777777" w:rsidR="0040012E" w:rsidRDefault="0040012E" w:rsidP="003119D5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</w:p>
    <w:p w14:paraId="7BDA8B1F" w14:textId="0A181F39" w:rsidR="0040012E" w:rsidRPr="0040012E" w:rsidRDefault="0040012E" w:rsidP="003119D5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sz w:val="22"/>
          <w:szCs w:val="22"/>
        </w:rPr>
      </w:pPr>
      <w:r w:rsidRPr="0040012E">
        <w:rPr>
          <w:rFonts w:ascii="Arial" w:hAnsi="Arial" w:cs="Times New Roman"/>
          <w:b/>
          <w:sz w:val="22"/>
          <w:szCs w:val="22"/>
        </w:rPr>
        <w:t>Manier 1: de niet zo snelle manier</w:t>
      </w:r>
    </w:p>
    <w:p w14:paraId="7B208CCA" w14:textId="77777777" w:rsidR="0040012E" w:rsidRDefault="0040012E" w:rsidP="003119D5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</w:p>
    <w:p w14:paraId="74EC9E12" w14:textId="1479B7D0" w:rsidR="004D0DC0" w:rsidRDefault="00C43588" w:rsidP="004D0DC0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</w:rPr>
        <w:t>Mark de Boer</w:t>
      </w:r>
      <w:r w:rsidR="0081286E">
        <w:rPr>
          <w:rFonts w:ascii="Arial" w:hAnsi="Arial" w:cs="Times New Roman"/>
          <w:sz w:val="22"/>
        </w:rPr>
        <w:t xml:space="preserve"> vult jaarlijks zelf </w:t>
      </w:r>
      <w:r>
        <w:rPr>
          <w:rFonts w:ascii="Arial" w:hAnsi="Arial" w:cs="Times New Roman"/>
          <w:sz w:val="22"/>
        </w:rPr>
        <w:t>zijn</w:t>
      </w:r>
      <w:r w:rsidR="0081286E">
        <w:rPr>
          <w:rFonts w:ascii="Arial" w:hAnsi="Arial" w:cs="Times New Roman"/>
          <w:sz w:val="22"/>
        </w:rPr>
        <w:t xml:space="preserve"> belastin</w:t>
      </w:r>
      <w:r w:rsidR="004D0DC0">
        <w:rPr>
          <w:rFonts w:ascii="Arial" w:hAnsi="Arial" w:cs="Times New Roman"/>
          <w:sz w:val="22"/>
        </w:rPr>
        <w:t xml:space="preserve">gaangifte in. </w:t>
      </w:r>
      <w:r w:rsidR="004D0DC0">
        <w:rPr>
          <w:rFonts w:ascii="Arial" w:hAnsi="Arial" w:cs="Times New Roman"/>
          <w:sz w:val="22"/>
          <w:szCs w:val="22"/>
        </w:rPr>
        <w:t xml:space="preserve">Dit zijn de belangrijkste financiële gegevens die </w:t>
      </w:r>
      <w:r>
        <w:rPr>
          <w:rFonts w:ascii="Arial" w:hAnsi="Arial" w:cs="Times New Roman"/>
          <w:sz w:val="22"/>
          <w:szCs w:val="22"/>
        </w:rPr>
        <w:t>hij</w:t>
      </w:r>
      <w:r w:rsidR="004D0DC0">
        <w:rPr>
          <w:rFonts w:ascii="Arial" w:hAnsi="Arial" w:cs="Times New Roman"/>
          <w:sz w:val="22"/>
          <w:szCs w:val="22"/>
        </w:rPr>
        <w:t xml:space="preserve"> gebruikt voor het berekenen van de belasting in box 1</w:t>
      </w:r>
      <w:r w:rsidR="00CA4E21">
        <w:rPr>
          <w:rFonts w:ascii="Arial" w:hAnsi="Arial" w:cs="Times New Roman"/>
          <w:sz w:val="22"/>
          <w:szCs w:val="22"/>
        </w:rPr>
        <w:t xml:space="preserve"> in </w:t>
      </w:r>
      <w:r>
        <w:rPr>
          <w:rFonts w:ascii="Arial" w:hAnsi="Arial" w:cs="Times New Roman"/>
          <w:sz w:val="22"/>
          <w:szCs w:val="22"/>
        </w:rPr>
        <w:t>2018</w:t>
      </w:r>
      <w:r w:rsidR="004D0DC0">
        <w:rPr>
          <w:rFonts w:ascii="Arial" w:hAnsi="Arial" w:cs="Times New Roman"/>
          <w:sz w:val="22"/>
          <w:szCs w:val="22"/>
        </w:rPr>
        <w:t>:</w:t>
      </w:r>
    </w:p>
    <w:p w14:paraId="34791DFD" w14:textId="6DBC1837" w:rsidR="004D0DC0" w:rsidRPr="004D0DC0" w:rsidRDefault="00C43588" w:rsidP="004D0DC0">
      <w:pPr>
        <w:pStyle w:val="Lijstalinea"/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Brutoloon: € 35</w:t>
      </w:r>
      <w:r w:rsidR="004D0DC0" w:rsidRPr="004D0DC0">
        <w:rPr>
          <w:rFonts w:ascii="Arial" w:hAnsi="Arial" w:cs="Times New Roman"/>
          <w:sz w:val="22"/>
          <w:szCs w:val="22"/>
        </w:rPr>
        <w:t>.000</w:t>
      </w:r>
    </w:p>
    <w:p w14:paraId="199D7F66" w14:textId="78907B3C" w:rsidR="004D0DC0" w:rsidRPr="00713A75" w:rsidRDefault="00713A75" w:rsidP="00713A75">
      <w:pPr>
        <w:pStyle w:val="Lijstalinea"/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 xml:space="preserve">Hypotheek: € </w:t>
      </w:r>
      <w:r w:rsidR="00C43588" w:rsidRPr="00C43588">
        <w:rPr>
          <w:rFonts w:ascii="Arial" w:hAnsi="Arial" w:cs="Times New Roman"/>
          <w:sz w:val="22"/>
          <w:szCs w:val="22"/>
        </w:rPr>
        <w:t xml:space="preserve">267.650 </w:t>
      </w:r>
      <w:r>
        <w:rPr>
          <w:rFonts w:ascii="Arial" w:hAnsi="Arial" w:cs="Times New Roman"/>
          <w:sz w:val="22"/>
          <w:szCs w:val="22"/>
        </w:rPr>
        <w:t>(j</w:t>
      </w:r>
      <w:r w:rsidR="00894781">
        <w:rPr>
          <w:rFonts w:ascii="Arial" w:hAnsi="Arial" w:cs="Times New Roman"/>
          <w:sz w:val="22"/>
          <w:szCs w:val="22"/>
        </w:rPr>
        <w:t>aarlijks</w:t>
      </w:r>
      <w:r w:rsidR="00C43588">
        <w:rPr>
          <w:rFonts w:ascii="Arial" w:hAnsi="Arial" w:cs="Times New Roman"/>
          <w:sz w:val="22"/>
          <w:szCs w:val="22"/>
        </w:rPr>
        <w:t xml:space="preserve"> rentepercentage: 2,49</w:t>
      </w:r>
      <w:r w:rsidRPr="00713A75">
        <w:rPr>
          <w:rFonts w:ascii="Arial" w:hAnsi="Arial" w:cs="Times New Roman"/>
          <w:sz w:val="22"/>
          <w:szCs w:val="22"/>
        </w:rPr>
        <w:t>%</w:t>
      </w:r>
      <w:r>
        <w:rPr>
          <w:rFonts w:ascii="Arial" w:hAnsi="Arial" w:cs="Times New Roman"/>
          <w:sz w:val="22"/>
          <w:szCs w:val="22"/>
        </w:rPr>
        <w:t>)</w:t>
      </w:r>
    </w:p>
    <w:p w14:paraId="045E5A52" w14:textId="75B883D2" w:rsidR="004D0DC0" w:rsidRPr="00C43588" w:rsidRDefault="00713A75" w:rsidP="0081286E">
      <w:pPr>
        <w:pStyle w:val="Lijstalinea"/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  <w:szCs w:val="22"/>
        </w:rPr>
        <w:t xml:space="preserve">WOZ-waarde woning: € </w:t>
      </w:r>
      <w:r w:rsidR="00C43588">
        <w:rPr>
          <w:rFonts w:ascii="Arial" w:hAnsi="Arial" w:cs="Times New Roman"/>
          <w:sz w:val="22"/>
          <w:szCs w:val="22"/>
        </w:rPr>
        <w:t>260</w:t>
      </w:r>
      <w:r>
        <w:rPr>
          <w:rFonts w:ascii="Arial" w:hAnsi="Arial" w:cs="Times New Roman"/>
          <w:sz w:val="22"/>
          <w:szCs w:val="22"/>
        </w:rPr>
        <w:t>.000</w:t>
      </w:r>
    </w:p>
    <w:p w14:paraId="103E7311" w14:textId="331A24E7" w:rsidR="00C43588" w:rsidRPr="00C43588" w:rsidRDefault="00C43588" w:rsidP="00C43588">
      <w:pPr>
        <w:pStyle w:val="Lijstalinea"/>
        <w:numPr>
          <w:ilvl w:val="0"/>
          <w:numId w:val="17"/>
        </w:numPr>
        <w:ind w:left="284" w:hanging="284"/>
        <w:rPr>
          <w:rFonts w:ascii="Arial" w:hAnsi="Arial" w:cs="Times New Roman"/>
          <w:sz w:val="22"/>
          <w:szCs w:val="22"/>
        </w:rPr>
      </w:pPr>
      <w:r w:rsidRPr="00C43588">
        <w:rPr>
          <w:rFonts w:ascii="Arial" w:hAnsi="Arial" w:cs="Times New Roman"/>
          <w:sz w:val="22"/>
          <w:szCs w:val="22"/>
        </w:rPr>
        <w:t>Het eigenwoningforfait bedraagt 0,75% van de WOZ-waarde van de woning.</w:t>
      </w:r>
    </w:p>
    <w:p w14:paraId="7854233C" w14:textId="77777777" w:rsidR="00713A75" w:rsidRDefault="00713A75" w:rsidP="0081286E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</w:rPr>
      </w:pPr>
    </w:p>
    <w:p w14:paraId="05987861" w14:textId="74548D0E" w:rsidR="00713A75" w:rsidRDefault="00713A75" w:rsidP="0081286E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 xml:space="preserve">Stel dat </w:t>
      </w:r>
      <w:r w:rsidR="00C43588">
        <w:rPr>
          <w:rFonts w:ascii="Arial" w:hAnsi="Arial" w:cs="Times New Roman"/>
          <w:sz w:val="22"/>
        </w:rPr>
        <w:t>Mark</w:t>
      </w:r>
      <w:r>
        <w:rPr>
          <w:rFonts w:ascii="Arial" w:hAnsi="Arial" w:cs="Times New Roman"/>
          <w:sz w:val="22"/>
        </w:rPr>
        <w:t xml:space="preserve"> een huurwoning heeft in plaats van een koopwoning.</w:t>
      </w:r>
    </w:p>
    <w:p w14:paraId="454EE14D" w14:textId="77777777" w:rsidR="00713A75" w:rsidRDefault="00713A75" w:rsidP="0081286E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</w:rPr>
      </w:pPr>
    </w:p>
    <w:p w14:paraId="505F888F" w14:textId="0D2FB94A" w:rsidR="00DE16FF" w:rsidRPr="00CD2A79" w:rsidRDefault="00DE16FF" w:rsidP="00DE16FF">
      <w:pPr>
        <w:rPr>
          <w:rFonts w:ascii="Arial" w:hAnsi="Arial" w:cs="Arial"/>
          <w:b/>
          <w:sz w:val="22"/>
          <w:szCs w:val="22"/>
        </w:rPr>
      </w:pPr>
      <w:r w:rsidRPr="002B50A3">
        <w:rPr>
          <w:rFonts w:ascii="Arial" w:hAnsi="Arial" w:cs="Arial"/>
          <w:sz w:val="16"/>
          <w:szCs w:val="16"/>
        </w:rPr>
        <w:t>2p</w:t>
      </w:r>
      <w:r w:rsidR="00CA4E21">
        <w:rPr>
          <w:rFonts w:ascii="Arial" w:hAnsi="Arial" w:cs="Arial"/>
          <w:b/>
          <w:sz w:val="22"/>
          <w:szCs w:val="22"/>
        </w:rPr>
        <w:t xml:space="preserve"> 1</w:t>
      </w:r>
      <w:r>
        <w:rPr>
          <w:rFonts w:ascii="Arial" w:hAnsi="Arial" w:cs="Arial"/>
          <w:b/>
          <w:sz w:val="22"/>
          <w:szCs w:val="22"/>
        </w:rPr>
        <w:t xml:space="preserve">. Bereken </w:t>
      </w:r>
      <w:r w:rsidR="00713A75">
        <w:rPr>
          <w:rFonts w:ascii="Arial" w:hAnsi="Arial" w:cs="Arial"/>
          <w:b/>
          <w:sz w:val="22"/>
          <w:szCs w:val="22"/>
        </w:rPr>
        <w:t xml:space="preserve">de betalen belasting voor </w:t>
      </w:r>
      <w:r w:rsidR="00C43588">
        <w:rPr>
          <w:rFonts w:ascii="Arial" w:hAnsi="Arial" w:cs="Arial"/>
          <w:b/>
          <w:sz w:val="22"/>
          <w:szCs w:val="22"/>
        </w:rPr>
        <w:t>Mark</w:t>
      </w:r>
      <w:r w:rsidR="00713A75">
        <w:rPr>
          <w:rFonts w:ascii="Arial" w:hAnsi="Arial" w:cs="Arial"/>
          <w:b/>
          <w:sz w:val="22"/>
          <w:szCs w:val="22"/>
        </w:rPr>
        <w:t xml:space="preserve"> in box 1 </w:t>
      </w:r>
      <w:r w:rsidR="00713A75" w:rsidRPr="00713A75">
        <w:rPr>
          <w:rFonts w:ascii="Arial" w:hAnsi="Arial" w:cs="Arial"/>
          <w:b/>
          <w:i/>
          <w:sz w:val="22"/>
          <w:szCs w:val="22"/>
        </w:rPr>
        <w:t>zonder hypotheekrente</w:t>
      </w:r>
      <w:r>
        <w:rPr>
          <w:rFonts w:ascii="Arial" w:hAnsi="Arial" w:cs="Arial"/>
          <w:b/>
          <w:sz w:val="22"/>
          <w:szCs w:val="22"/>
        </w:rPr>
        <w:t xml:space="preserve">. Vul daartoe </w:t>
      </w:r>
      <w:r w:rsidR="00713A75">
        <w:rPr>
          <w:rFonts w:ascii="Arial" w:hAnsi="Arial" w:cs="Arial"/>
          <w:b/>
          <w:sz w:val="22"/>
          <w:szCs w:val="22"/>
        </w:rPr>
        <w:t>de laatste kolom in van onderstaande</w:t>
      </w:r>
      <w:r w:rsidR="00C43588">
        <w:rPr>
          <w:rFonts w:ascii="Arial" w:hAnsi="Arial" w:cs="Arial"/>
          <w:b/>
          <w:sz w:val="22"/>
          <w:szCs w:val="22"/>
        </w:rPr>
        <w:t xml:space="preserve"> drie</w:t>
      </w:r>
      <w:r>
        <w:rPr>
          <w:rFonts w:ascii="Arial" w:hAnsi="Arial" w:cs="Arial"/>
          <w:b/>
          <w:sz w:val="22"/>
          <w:szCs w:val="22"/>
        </w:rPr>
        <w:t xml:space="preserve"> tabel</w:t>
      </w:r>
      <w:r w:rsidR="00713A75">
        <w:rPr>
          <w:rFonts w:ascii="Arial" w:hAnsi="Arial" w:cs="Arial"/>
          <w:b/>
          <w:sz w:val="22"/>
          <w:szCs w:val="22"/>
        </w:rPr>
        <w:t>len</w:t>
      </w:r>
      <w:r>
        <w:rPr>
          <w:rFonts w:ascii="Arial" w:hAnsi="Arial" w:cs="Arial"/>
          <w:b/>
          <w:sz w:val="22"/>
          <w:szCs w:val="22"/>
        </w:rPr>
        <w:t>.</w:t>
      </w:r>
    </w:p>
    <w:p w14:paraId="7C06BF4C" w14:textId="77777777" w:rsidR="00DE16FF" w:rsidRDefault="00DE16FF" w:rsidP="00DE16FF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</w:rPr>
      </w:pPr>
    </w:p>
    <w:p w14:paraId="763FF4D4" w14:textId="2B0C86F7" w:rsidR="0040012E" w:rsidRPr="0040012E" w:rsidRDefault="0040012E" w:rsidP="00DE16FF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i/>
          <w:sz w:val="22"/>
        </w:rPr>
      </w:pPr>
      <w:r w:rsidRPr="001F548E">
        <w:rPr>
          <w:rFonts w:ascii="Arial" w:hAnsi="Arial" w:cs="Times New Roman"/>
          <w:b/>
          <w:i/>
          <w:sz w:val="22"/>
        </w:rPr>
        <w:t>Stap 1: Bepaal het belastbaar inkomen</w:t>
      </w:r>
    </w:p>
    <w:p w14:paraId="0EA065A0" w14:textId="77777777" w:rsidR="0040012E" w:rsidRPr="00E4369D" w:rsidRDefault="0040012E" w:rsidP="00DE16FF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</w:rPr>
      </w:pP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52"/>
        <w:gridCol w:w="2552"/>
        <w:gridCol w:w="2705"/>
      </w:tblGrid>
      <w:tr w:rsidR="0040012E" w:rsidRPr="00E4369D" w14:paraId="6809D9A0" w14:textId="77777777" w:rsidTr="005C0C38">
        <w:tc>
          <w:tcPr>
            <w:tcW w:w="3652" w:type="dxa"/>
          </w:tcPr>
          <w:p w14:paraId="2EC26FC4" w14:textId="77777777" w:rsidR="0040012E" w:rsidRPr="00E4369D" w:rsidRDefault="0040012E" w:rsidP="00DE16FF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sz w:val="22"/>
              </w:rPr>
            </w:pPr>
          </w:p>
        </w:tc>
        <w:tc>
          <w:tcPr>
            <w:tcW w:w="5257" w:type="dxa"/>
            <w:gridSpan w:val="2"/>
          </w:tcPr>
          <w:p w14:paraId="505500BB" w14:textId="6AB0C372" w:rsidR="0040012E" w:rsidRDefault="0040012E" w:rsidP="00400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sz w:val="22"/>
              </w:rPr>
            </w:pPr>
            <w:r>
              <w:rPr>
                <w:rFonts w:ascii="Arial" w:hAnsi="Arial" w:cs="Times New Roman"/>
                <w:b/>
                <w:sz w:val="22"/>
              </w:rPr>
              <w:t>Belastbaar inkomen</w:t>
            </w:r>
          </w:p>
        </w:tc>
      </w:tr>
      <w:tr w:rsidR="00CA4E21" w:rsidRPr="00E4369D" w14:paraId="01DA3465" w14:textId="051161AB" w:rsidTr="0040012E">
        <w:tc>
          <w:tcPr>
            <w:tcW w:w="3652" w:type="dxa"/>
          </w:tcPr>
          <w:p w14:paraId="29E5AF49" w14:textId="77777777" w:rsidR="00CA4E21" w:rsidRPr="00E4369D" w:rsidRDefault="00CA4E21" w:rsidP="00DE16FF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sz w:val="22"/>
              </w:rPr>
            </w:pPr>
          </w:p>
        </w:tc>
        <w:tc>
          <w:tcPr>
            <w:tcW w:w="2552" w:type="dxa"/>
          </w:tcPr>
          <w:p w14:paraId="6B8253EA" w14:textId="35B51C67" w:rsidR="00CA4E21" w:rsidRPr="0040012E" w:rsidRDefault="0040012E" w:rsidP="004001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sz w:val="22"/>
              </w:rPr>
            </w:pPr>
            <w:r w:rsidRPr="0040012E">
              <w:rPr>
                <w:rFonts w:ascii="Arial" w:hAnsi="Arial" w:cs="Times New Roman"/>
                <w:sz w:val="22"/>
              </w:rPr>
              <w:t>Met hypotheekrente</w:t>
            </w:r>
          </w:p>
        </w:tc>
        <w:tc>
          <w:tcPr>
            <w:tcW w:w="2705" w:type="dxa"/>
          </w:tcPr>
          <w:p w14:paraId="06DC9206" w14:textId="68B3DD72" w:rsidR="00CA4E21" w:rsidRPr="0040012E" w:rsidRDefault="0040012E" w:rsidP="004001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sz w:val="22"/>
              </w:rPr>
            </w:pPr>
            <w:r w:rsidRPr="0040012E">
              <w:rPr>
                <w:rFonts w:ascii="Arial" w:hAnsi="Arial" w:cs="Times New Roman"/>
                <w:sz w:val="22"/>
              </w:rPr>
              <w:t>Zonder hypotheekrente</w:t>
            </w:r>
          </w:p>
        </w:tc>
      </w:tr>
      <w:tr w:rsidR="0040012E" w:rsidRPr="00E4369D" w14:paraId="0FA8A152" w14:textId="56DAACCC" w:rsidTr="0040012E">
        <w:tc>
          <w:tcPr>
            <w:tcW w:w="3652" w:type="dxa"/>
          </w:tcPr>
          <w:p w14:paraId="2B18A7E3" w14:textId="4DFABE4B" w:rsidR="0040012E" w:rsidRPr="00CD2A79" w:rsidRDefault="0040012E" w:rsidP="00DE16FF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bCs/>
                <w:sz w:val="22"/>
              </w:rPr>
            </w:pPr>
            <w:r>
              <w:rPr>
                <w:rFonts w:ascii="Arial" w:hAnsi="Arial" w:cs="Times New Roman"/>
                <w:b/>
                <w:bCs/>
                <w:sz w:val="22"/>
              </w:rPr>
              <w:t>Brutoloon</w:t>
            </w:r>
          </w:p>
        </w:tc>
        <w:tc>
          <w:tcPr>
            <w:tcW w:w="2552" w:type="dxa"/>
          </w:tcPr>
          <w:p w14:paraId="6BED74D9" w14:textId="49B3C9E7" w:rsidR="0040012E" w:rsidRPr="00241A29" w:rsidRDefault="00C43588" w:rsidP="004001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bCs/>
                <w:sz w:val="22"/>
              </w:rPr>
            </w:pPr>
            <w:r>
              <w:rPr>
                <w:rFonts w:ascii="Arial" w:hAnsi="Arial" w:cs="Times New Roman"/>
                <w:bCs/>
                <w:sz w:val="22"/>
              </w:rPr>
              <w:t>35</w:t>
            </w:r>
            <w:r w:rsidR="0040012E">
              <w:rPr>
                <w:rFonts w:ascii="Arial" w:hAnsi="Arial" w:cs="Times New Roman"/>
                <w:bCs/>
                <w:sz w:val="22"/>
              </w:rPr>
              <w:t>.000</w:t>
            </w:r>
          </w:p>
        </w:tc>
        <w:tc>
          <w:tcPr>
            <w:tcW w:w="2705" w:type="dxa"/>
          </w:tcPr>
          <w:p w14:paraId="1E23E5ED" w14:textId="2B1BDED0" w:rsidR="0040012E" w:rsidRPr="00241A29" w:rsidRDefault="00CB0BD0" w:rsidP="004001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bCs/>
                <w:sz w:val="22"/>
              </w:rPr>
            </w:pPr>
            <w:r>
              <w:rPr>
                <w:rFonts w:ascii="Arial" w:hAnsi="Arial" w:cs="Times New Roman"/>
                <w:bCs/>
                <w:sz w:val="22"/>
              </w:rPr>
              <w:t>…………………</w:t>
            </w:r>
          </w:p>
        </w:tc>
      </w:tr>
      <w:tr w:rsidR="0040012E" w:rsidRPr="00E4369D" w14:paraId="533E4BE4" w14:textId="62388A70" w:rsidTr="0040012E">
        <w:tc>
          <w:tcPr>
            <w:tcW w:w="3652" w:type="dxa"/>
          </w:tcPr>
          <w:p w14:paraId="53417D43" w14:textId="2054272F" w:rsidR="0040012E" w:rsidRPr="00241A29" w:rsidRDefault="0040012E" w:rsidP="00CA4E21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– Jaarlijkse hypotheekrente</w:t>
            </w:r>
          </w:p>
        </w:tc>
        <w:tc>
          <w:tcPr>
            <w:tcW w:w="2552" w:type="dxa"/>
          </w:tcPr>
          <w:p w14:paraId="126F4F34" w14:textId="03D19554" w:rsidR="0040012E" w:rsidRPr="00241A29" w:rsidRDefault="00C43588" w:rsidP="00C435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bCs/>
                <w:sz w:val="22"/>
              </w:rPr>
            </w:pPr>
            <w:r>
              <w:rPr>
                <w:rFonts w:ascii="Arial" w:hAnsi="Arial" w:cs="Times New Roman"/>
                <w:bCs/>
                <w:sz w:val="22"/>
              </w:rPr>
              <w:t>- 6.664</w:t>
            </w:r>
          </w:p>
        </w:tc>
        <w:tc>
          <w:tcPr>
            <w:tcW w:w="2705" w:type="dxa"/>
          </w:tcPr>
          <w:p w14:paraId="2E23E69F" w14:textId="0D7D642D" w:rsidR="0040012E" w:rsidRPr="00241A29" w:rsidRDefault="00CB0BD0" w:rsidP="004001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bCs/>
                <w:sz w:val="22"/>
              </w:rPr>
            </w:pPr>
            <w:r>
              <w:rPr>
                <w:rFonts w:ascii="Arial" w:hAnsi="Arial" w:cs="Times New Roman"/>
                <w:bCs/>
                <w:sz w:val="22"/>
              </w:rPr>
              <w:t>…………………</w:t>
            </w:r>
          </w:p>
        </w:tc>
      </w:tr>
      <w:tr w:rsidR="0040012E" w:rsidRPr="00E4369D" w14:paraId="34F68A37" w14:textId="325325DF" w:rsidTr="0040012E">
        <w:tc>
          <w:tcPr>
            <w:tcW w:w="3652" w:type="dxa"/>
          </w:tcPr>
          <w:p w14:paraId="17F2470B" w14:textId="56D4FED2" w:rsidR="0040012E" w:rsidRPr="00241A29" w:rsidRDefault="0040012E" w:rsidP="00CA4E21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+ Eigenwoningforfait</w:t>
            </w:r>
          </w:p>
        </w:tc>
        <w:tc>
          <w:tcPr>
            <w:tcW w:w="2552" w:type="dxa"/>
          </w:tcPr>
          <w:p w14:paraId="449C22F9" w14:textId="7873608D" w:rsidR="0040012E" w:rsidRPr="00241A29" w:rsidRDefault="00C43588" w:rsidP="00C435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+ 1.950</w:t>
            </w:r>
          </w:p>
        </w:tc>
        <w:tc>
          <w:tcPr>
            <w:tcW w:w="2705" w:type="dxa"/>
          </w:tcPr>
          <w:p w14:paraId="3AE0BA1F" w14:textId="1E78C441" w:rsidR="0040012E" w:rsidRPr="00241A29" w:rsidRDefault="00CB0BD0" w:rsidP="004001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bCs/>
                <w:sz w:val="22"/>
              </w:rPr>
              <w:t>…………………</w:t>
            </w:r>
          </w:p>
        </w:tc>
      </w:tr>
      <w:tr w:rsidR="0040012E" w:rsidRPr="00E4369D" w14:paraId="1589F11B" w14:textId="5A51167F" w:rsidTr="0040012E">
        <w:tc>
          <w:tcPr>
            <w:tcW w:w="3652" w:type="dxa"/>
          </w:tcPr>
          <w:p w14:paraId="71213F10" w14:textId="306C3DE3" w:rsidR="0040012E" w:rsidRPr="00CD2A79" w:rsidRDefault="0040012E" w:rsidP="00DE16FF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sz w:val="22"/>
              </w:rPr>
            </w:pPr>
            <w:r>
              <w:rPr>
                <w:rFonts w:ascii="Arial" w:hAnsi="Arial" w:cs="Times New Roman"/>
                <w:b/>
                <w:sz w:val="22"/>
              </w:rPr>
              <w:t>Belastbaar inkomen (box 1)</w:t>
            </w:r>
          </w:p>
        </w:tc>
        <w:tc>
          <w:tcPr>
            <w:tcW w:w="2552" w:type="dxa"/>
          </w:tcPr>
          <w:p w14:paraId="237D35E9" w14:textId="63D792B2" w:rsidR="0040012E" w:rsidRPr="00983B31" w:rsidRDefault="00C43588" w:rsidP="004001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30.286</w:t>
            </w:r>
          </w:p>
        </w:tc>
        <w:tc>
          <w:tcPr>
            <w:tcW w:w="2705" w:type="dxa"/>
          </w:tcPr>
          <w:p w14:paraId="73D8DACE" w14:textId="1A0DA40B" w:rsidR="0040012E" w:rsidRPr="00983B31" w:rsidRDefault="00CB0BD0" w:rsidP="004001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bCs/>
                <w:sz w:val="22"/>
              </w:rPr>
              <w:t>…………………</w:t>
            </w:r>
          </w:p>
        </w:tc>
      </w:tr>
    </w:tbl>
    <w:p w14:paraId="63C3ABE8" w14:textId="77777777" w:rsidR="0040012E" w:rsidRDefault="0040012E" w:rsidP="00DE16FF">
      <w:pPr>
        <w:rPr>
          <w:rFonts w:ascii="Arial" w:hAnsi="Arial" w:cs="Arial"/>
          <w:sz w:val="22"/>
          <w:szCs w:val="22"/>
        </w:rPr>
      </w:pPr>
    </w:p>
    <w:p w14:paraId="35F89269" w14:textId="77777777" w:rsidR="00752A2B" w:rsidRPr="001F548E" w:rsidRDefault="00752A2B" w:rsidP="00752A2B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i/>
          <w:sz w:val="22"/>
        </w:rPr>
      </w:pPr>
      <w:r w:rsidRPr="001F548E">
        <w:rPr>
          <w:rFonts w:ascii="Arial" w:hAnsi="Arial" w:cs="Times New Roman"/>
          <w:b/>
          <w:i/>
          <w:sz w:val="22"/>
        </w:rPr>
        <w:t>Stap 2: Bereken belasting met behulp van de schijventarieven</w:t>
      </w:r>
    </w:p>
    <w:p w14:paraId="2C06FDBD" w14:textId="77777777" w:rsidR="0040012E" w:rsidRPr="00E4369D" w:rsidRDefault="0040012E" w:rsidP="0040012E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</w:rPr>
      </w:pP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01"/>
        <w:gridCol w:w="1559"/>
        <w:gridCol w:w="963"/>
        <w:gridCol w:w="2581"/>
        <w:gridCol w:w="2581"/>
      </w:tblGrid>
      <w:tr w:rsidR="0040012E" w:rsidRPr="00E4369D" w14:paraId="369A9855" w14:textId="77777777" w:rsidTr="005C0C38">
        <w:tc>
          <w:tcPr>
            <w:tcW w:w="1101" w:type="dxa"/>
          </w:tcPr>
          <w:p w14:paraId="46804852" w14:textId="7AE461EE" w:rsidR="0040012E" w:rsidRDefault="0040012E" w:rsidP="005C0C38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sz w:val="22"/>
              </w:rPr>
            </w:pPr>
            <w:r>
              <w:rPr>
                <w:rFonts w:ascii="Arial" w:hAnsi="Arial" w:cs="Times New Roman"/>
                <w:b/>
                <w:sz w:val="22"/>
              </w:rPr>
              <w:t>Schijf</w:t>
            </w:r>
          </w:p>
        </w:tc>
        <w:tc>
          <w:tcPr>
            <w:tcW w:w="1559" w:type="dxa"/>
          </w:tcPr>
          <w:p w14:paraId="42635A50" w14:textId="268DD5C2" w:rsidR="0040012E" w:rsidRDefault="0040012E" w:rsidP="005C0C38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sz w:val="22"/>
              </w:rPr>
            </w:pPr>
            <w:r>
              <w:rPr>
                <w:rFonts w:ascii="Arial" w:hAnsi="Arial" w:cs="Times New Roman"/>
                <w:b/>
                <w:sz w:val="22"/>
              </w:rPr>
              <w:t>Schijflengte</w:t>
            </w:r>
          </w:p>
        </w:tc>
        <w:tc>
          <w:tcPr>
            <w:tcW w:w="963" w:type="dxa"/>
          </w:tcPr>
          <w:p w14:paraId="788C97CF" w14:textId="2A4E3557" w:rsidR="0040012E" w:rsidRDefault="0040012E" w:rsidP="005C0C38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sz w:val="22"/>
              </w:rPr>
            </w:pPr>
            <w:r>
              <w:rPr>
                <w:rFonts w:ascii="Arial" w:hAnsi="Arial" w:cs="Times New Roman"/>
                <w:b/>
                <w:sz w:val="22"/>
              </w:rPr>
              <w:t>Tarief</w:t>
            </w:r>
          </w:p>
        </w:tc>
        <w:tc>
          <w:tcPr>
            <w:tcW w:w="5162" w:type="dxa"/>
            <w:gridSpan w:val="2"/>
          </w:tcPr>
          <w:p w14:paraId="1D53E590" w14:textId="719F091C" w:rsidR="0040012E" w:rsidRDefault="0040012E" w:rsidP="00400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sz w:val="22"/>
              </w:rPr>
            </w:pPr>
            <w:r>
              <w:rPr>
                <w:rFonts w:ascii="Arial" w:hAnsi="Arial" w:cs="Times New Roman"/>
                <w:b/>
                <w:sz w:val="22"/>
              </w:rPr>
              <w:t>Belasting (€)</w:t>
            </w:r>
          </w:p>
        </w:tc>
      </w:tr>
      <w:tr w:rsidR="0040012E" w:rsidRPr="00E4369D" w14:paraId="43C4EE98" w14:textId="77D335EA" w:rsidTr="005C0C38">
        <w:tc>
          <w:tcPr>
            <w:tcW w:w="1101" w:type="dxa"/>
          </w:tcPr>
          <w:p w14:paraId="2341162D" w14:textId="02F38307" w:rsidR="0040012E" w:rsidRPr="00E4369D" w:rsidRDefault="0040012E" w:rsidP="005C0C38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sz w:val="22"/>
              </w:rPr>
            </w:pPr>
          </w:p>
        </w:tc>
        <w:tc>
          <w:tcPr>
            <w:tcW w:w="1559" w:type="dxa"/>
          </w:tcPr>
          <w:p w14:paraId="12FC8003" w14:textId="35B52FB2" w:rsidR="0040012E" w:rsidRDefault="0040012E" w:rsidP="005C0C38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sz w:val="22"/>
              </w:rPr>
            </w:pPr>
          </w:p>
        </w:tc>
        <w:tc>
          <w:tcPr>
            <w:tcW w:w="963" w:type="dxa"/>
          </w:tcPr>
          <w:p w14:paraId="7BC7A763" w14:textId="0F68774B" w:rsidR="0040012E" w:rsidRDefault="0040012E" w:rsidP="005C0C38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sz w:val="22"/>
              </w:rPr>
            </w:pPr>
          </w:p>
        </w:tc>
        <w:tc>
          <w:tcPr>
            <w:tcW w:w="2581" w:type="dxa"/>
          </w:tcPr>
          <w:p w14:paraId="356D78ED" w14:textId="018759C5" w:rsidR="0040012E" w:rsidRDefault="0040012E" w:rsidP="004001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b/>
                <w:sz w:val="22"/>
              </w:rPr>
            </w:pPr>
            <w:r w:rsidRPr="0040012E">
              <w:rPr>
                <w:rFonts w:ascii="Arial" w:hAnsi="Arial" w:cs="Times New Roman"/>
                <w:sz w:val="22"/>
              </w:rPr>
              <w:t>Met hypotheekrente</w:t>
            </w:r>
          </w:p>
        </w:tc>
        <w:tc>
          <w:tcPr>
            <w:tcW w:w="2581" w:type="dxa"/>
          </w:tcPr>
          <w:p w14:paraId="7CC83EF3" w14:textId="408B8C8B" w:rsidR="0040012E" w:rsidRDefault="0040012E" w:rsidP="004001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b/>
                <w:sz w:val="22"/>
              </w:rPr>
            </w:pPr>
            <w:r w:rsidRPr="0040012E">
              <w:rPr>
                <w:rFonts w:ascii="Arial" w:hAnsi="Arial" w:cs="Times New Roman"/>
                <w:sz w:val="22"/>
              </w:rPr>
              <w:t>Zonder hypotheekrente</w:t>
            </w:r>
          </w:p>
        </w:tc>
      </w:tr>
      <w:tr w:rsidR="00713A75" w:rsidRPr="00E4369D" w14:paraId="0F939120" w14:textId="2923F4AD" w:rsidTr="005C0C38">
        <w:tc>
          <w:tcPr>
            <w:tcW w:w="1101" w:type="dxa"/>
          </w:tcPr>
          <w:p w14:paraId="75021688" w14:textId="77777777" w:rsidR="00713A75" w:rsidRPr="00CA4E21" w:rsidRDefault="00713A75" w:rsidP="005C0C38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Cs/>
                <w:sz w:val="22"/>
              </w:rPr>
            </w:pPr>
            <w:r w:rsidRPr="00CA4E21">
              <w:rPr>
                <w:rFonts w:ascii="Arial" w:hAnsi="Arial" w:cs="Times New Roman"/>
                <w:bCs/>
                <w:sz w:val="22"/>
              </w:rPr>
              <w:t>1</w:t>
            </w:r>
          </w:p>
        </w:tc>
        <w:tc>
          <w:tcPr>
            <w:tcW w:w="1559" w:type="dxa"/>
          </w:tcPr>
          <w:p w14:paraId="6C274D06" w14:textId="1954EC40" w:rsidR="00713A75" w:rsidRPr="00241A29" w:rsidRDefault="00C43588" w:rsidP="005C0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Cs/>
                <w:sz w:val="22"/>
              </w:rPr>
            </w:pPr>
            <w:r>
              <w:rPr>
                <w:rFonts w:ascii="Arial" w:hAnsi="Arial" w:cs="Times New Roman"/>
                <w:bCs/>
                <w:sz w:val="22"/>
              </w:rPr>
              <w:t>20.142</w:t>
            </w:r>
          </w:p>
        </w:tc>
        <w:tc>
          <w:tcPr>
            <w:tcW w:w="963" w:type="dxa"/>
          </w:tcPr>
          <w:p w14:paraId="3AC2D57E" w14:textId="77777777" w:rsidR="00713A75" w:rsidRPr="00241A29" w:rsidRDefault="00713A75" w:rsidP="005C0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Cs/>
                <w:sz w:val="22"/>
              </w:rPr>
            </w:pPr>
            <w:r>
              <w:rPr>
                <w:rFonts w:ascii="Arial" w:hAnsi="Arial" w:cs="Times New Roman"/>
                <w:bCs/>
                <w:sz w:val="22"/>
              </w:rPr>
              <w:t>36,55%</w:t>
            </w:r>
          </w:p>
        </w:tc>
        <w:tc>
          <w:tcPr>
            <w:tcW w:w="2581" w:type="dxa"/>
          </w:tcPr>
          <w:p w14:paraId="5F85156B" w14:textId="542E8C27" w:rsidR="00713A75" w:rsidRPr="00241A29" w:rsidRDefault="00713A75" w:rsidP="00C435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bCs/>
                <w:sz w:val="22"/>
              </w:rPr>
            </w:pPr>
            <w:r>
              <w:rPr>
                <w:rFonts w:ascii="Arial" w:hAnsi="Arial" w:cs="Times New Roman"/>
                <w:bCs/>
                <w:sz w:val="22"/>
              </w:rPr>
              <w:t>7.</w:t>
            </w:r>
            <w:r w:rsidR="00C43588">
              <w:rPr>
                <w:rFonts w:ascii="Arial" w:hAnsi="Arial" w:cs="Times New Roman"/>
                <w:bCs/>
                <w:sz w:val="22"/>
              </w:rPr>
              <w:t>361,90</w:t>
            </w:r>
          </w:p>
        </w:tc>
        <w:tc>
          <w:tcPr>
            <w:tcW w:w="2581" w:type="dxa"/>
          </w:tcPr>
          <w:p w14:paraId="636E6930" w14:textId="185AF6D7" w:rsidR="00713A75" w:rsidRDefault="00CB0BD0" w:rsidP="004001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bCs/>
                <w:sz w:val="22"/>
              </w:rPr>
            </w:pPr>
            <w:r>
              <w:rPr>
                <w:rFonts w:ascii="Arial" w:hAnsi="Arial" w:cs="Times New Roman"/>
                <w:bCs/>
                <w:sz w:val="22"/>
              </w:rPr>
              <w:t>…………………</w:t>
            </w:r>
          </w:p>
        </w:tc>
      </w:tr>
      <w:tr w:rsidR="00713A75" w:rsidRPr="00E4369D" w14:paraId="78DB54BF" w14:textId="1DC63633" w:rsidTr="005C0C38">
        <w:tc>
          <w:tcPr>
            <w:tcW w:w="1101" w:type="dxa"/>
          </w:tcPr>
          <w:p w14:paraId="2B3337A4" w14:textId="77777777" w:rsidR="00713A75" w:rsidRPr="00CA4E21" w:rsidRDefault="00713A75" w:rsidP="005C0C38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2"/>
              </w:rPr>
            </w:pPr>
            <w:r w:rsidRPr="00CA4E21">
              <w:rPr>
                <w:rFonts w:ascii="Arial" w:hAnsi="Arial" w:cs="Times New Roman"/>
                <w:sz w:val="22"/>
              </w:rPr>
              <w:t>2</w:t>
            </w:r>
          </w:p>
        </w:tc>
        <w:tc>
          <w:tcPr>
            <w:tcW w:w="1559" w:type="dxa"/>
          </w:tcPr>
          <w:p w14:paraId="66EA5F33" w14:textId="6C185460" w:rsidR="00713A75" w:rsidRPr="00241A29" w:rsidRDefault="00C43588" w:rsidP="005C0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Cs/>
                <w:sz w:val="22"/>
              </w:rPr>
            </w:pPr>
            <w:r>
              <w:rPr>
                <w:rFonts w:ascii="Arial" w:hAnsi="Arial" w:cs="Times New Roman"/>
                <w:bCs/>
                <w:sz w:val="22"/>
              </w:rPr>
              <w:t>48.365</w:t>
            </w:r>
          </w:p>
        </w:tc>
        <w:tc>
          <w:tcPr>
            <w:tcW w:w="963" w:type="dxa"/>
          </w:tcPr>
          <w:p w14:paraId="48531273" w14:textId="5DDC529B" w:rsidR="00713A75" w:rsidRPr="00241A29" w:rsidRDefault="00713A75" w:rsidP="005C0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Cs/>
                <w:sz w:val="22"/>
              </w:rPr>
            </w:pPr>
            <w:r>
              <w:rPr>
                <w:rFonts w:ascii="Arial" w:hAnsi="Arial" w:cs="Times New Roman"/>
                <w:bCs/>
                <w:sz w:val="22"/>
              </w:rPr>
              <w:t>40,8</w:t>
            </w:r>
            <w:r w:rsidR="00C43588">
              <w:rPr>
                <w:rFonts w:ascii="Arial" w:hAnsi="Arial" w:cs="Times New Roman"/>
                <w:bCs/>
                <w:sz w:val="22"/>
              </w:rPr>
              <w:t>5</w:t>
            </w:r>
            <w:r>
              <w:rPr>
                <w:rFonts w:ascii="Arial" w:hAnsi="Arial" w:cs="Times New Roman"/>
                <w:bCs/>
                <w:sz w:val="22"/>
              </w:rPr>
              <w:t>%</w:t>
            </w:r>
          </w:p>
        </w:tc>
        <w:tc>
          <w:tcPr>
            <w:tcW w:w="2581" w:type="dxa"/>
          </w:tcPr>
          <w:p w14:paraId="35F7A756" w14:textId="4E00881D" w:rsidR="00713A75" w:rsidRPr="00713A75" w:rsidRDefault="00C43588" w:rsidP="004001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bCs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4.143,63</w:t>
            </w:r>
          </w:p>
        </w:tc>
        <w:tc>
          <w:tcPr>
            <w:tcW w:w="2581" w:type="dxa"/>
          </w:tcPr>
          <w:p w14:paraId="5819FB3F" w14:textId="74BC5C76" w:rsidR="00713A75" w:rsidRDefault="00CB0BD0" w:rsidP="004001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bCs/>
                <w:sz w:val="22"/>
              </w:rPr>
            </w:pPr>
            <w:r>
              <w:rPr>
                <w:rFonts w:ascii="Arial" w:hAnsi="Arial" w:cs="Times New Roman"/>
                <w:bCs/>
                <w:sz w:val="22"/>
              </w:rPr>
              <w:t>…………………</w:t>
            </w:r>
          </w:p>
        </w:tc>
      </w:tr>
      <w:tr w:rsidR="00713A75" w:rsidRPr="00E4369D" w14:paraId="7D214E95" w14:textId="77C88CFB" w:rsidTr="005C0C38">
        <w:tc>
          <w:tcPr>
            <w:tcW w:w="1101" w:type="dxa"/>
          </w:tcPr>
          <w:p w14:paraId="114F20AC" w14:textId="77777777" w:rsidR="00713A75" w:rsidRPr="00CA4E21" w:rsidRDefault="00713A75" w:rsidP="005C0C38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2"/>
              </w:rPr>
            </w:pPr>
            <w:r w:rsidRPr="00CA4E21">
              <w:rPr>
                <w:rFonts w:ascii="Arial" w:hAnsi="Arial" w:cs="Times New Roman"/>
                <w:sz w:val="22"/>
              </w:rPr>
              <w:t>3</w:t>
            </w:r>
          </w:p>
        </w:tc>
        <w:tc>
          <w:tcPr>
            <w:tcW w:w="1559" w:type="dxa"/>
          </w:tcPr>
          <w:p w14:paraId="23A50E93" w14:textId="059EFE58" w:rsidR="00713A75" w:rsidRPr="00241A29" w:rsidRDefault="00C43588" w:rsidP="005C0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oneindig</w:t>
            </w:r>
          </w:p>
        </w:tc>
        <w:tc>
          <w:tcPr>
            <w:tcW w:w="963" w:type="dxa"/>
          </w:tcPr>
          <w:p w14:paraId="0E2CD7B3" w14:textId="5E525F72" w:rsidR="00713A75" w:rsidRPr="00241A29" w:rsidRDefault="00C43588" w:rsidP="005C0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51,95</w:t>
            </w:r>
            <w:r w:rsidR="00713A75">
              <w:rPr>
                <w:rFonts w:ascii="Arial" w:hAnsi="Arial" w:cs="Times New Roman"/>
                <w:sz w:val="22"/>
              </w:rPr>
              <w:t>%</w:t>
            </w:r>
          </w:p>
        </w:tc>
        <w:tc>
          <w:tcPr>
            <w:tcW w:w="2581" w:type="dxa"/>
          </w:tcPr>
          <w:p w14:paraId="695BADA4" w14:textId="0C093D1F" w:rsidR="00713A75" w:rsidRPr="00713A75" w:rsidRDefault="00713A75" w:rsidP="004001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sz w:val="22"/>
              </w:rPr>
            </w:pPr>
          </w:p>
        </w:tc>
        <w:tc>
          <w:tcPr>
            <w:tcW w:w="2581" w:type="dxa"/>
          </w:tcPr>
          <w:p w14:paraId="63D56501" w14:textId="79340A35" w:rsidR="00713A75" w:rsidRDefault="00CB0BD0" w:rsidP="004001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bCs/>
                <w:sz w:val="22"/>
              </w:rPr>
            </w:pPr>
            <w:r>
              <w:rPr>
                <w:rFonts w:ascii="Arial" w:hAnsi="Arial" w:cs="Times New Roman"/>
                <w:bCs/>
                <w:sz w:val="22"/>
              </w:rPr>
              <w:t>…………………</w:t>
            </w:r>
          </w:p>
        </w:tc>
      </w:tr>
      <w:tr w:rsidR="00713A75" w:rsidRPr="00752A2B" w14:paraId="57F583A1" w14:textId="2DF82546" w:rsidTr="005C0C38">
        <w:trPr>
          <w:trHeight w:val="90"/>
        </w:trPr>
        <w:tc>
          <w:tcPr>
            <w:tcW w:w="1101" w:type="dxa"/>
          </w:tcPr>
          <w:p w14:paraId="73C87D68" w14:textId="592E3CB8" w:rsidR="00713A75" w:rsidRPr="00C43588" w:rsidRDefault="00C43588" w:rsidP="005C0C38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2"/>
              </w:rPr>
            </w:pPr>
            <w:r w:rsidRPr="00C43588">
              <w:rPr>
                <w:rFonts w:ascii="Arial" w:hAnsi="Arial" w:cs="Times New Roman"/>
                <w:sz w:val="22"/>
              </w:rPr>
              <w:t>Totaal</w:t>
            </w:r>
          </w:p>
        </w:tc>
        <w:tc>
          <w:tcPr>
            <w:tcW w:w="1559" w:type="dxa"/>
          </w:tcPr>
          <w:p w14:paraId="6D7FEAD3" w14:textId="02E070B3" w:rsidR="00713A75" w:rsidRPr="00752A2B" w:rsidRDefault="00713A75" w:rsidP="005C0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sz w:val="22"/>
              </w:rPr>
            </w:pPr>
          </w:p>
        </w:tc>
        <w:tc>
          <w:tcPr>
            <w:tcW w:w="963" w:type="dxa"/>
          </w:tcPr>
          <w:p w14:paraId="5F609E28" w14:textId="77777777" w:rsidR="00713A75" w:rsidRPr="00752A2B" w:rsidRDefault="00713A75" w:rsidP="005C0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sz w:val="22"/>
              </w:rPr>
            </w:pPr>
          </w:p>
        </w:tc>
        <w:tc>
          <w:tcPr>
            <w:tcW w:w="2581" w:type="dxa"/>
          </w:tcPr>
          <w:p w14:paraId="18A047F7" w14:textId="4F76DCEA" w:rsidR="00713A75" w:rsidRPr="00713A75" w:rsidRDefault="00C43588" w:rsidP="004001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11.505,53</w:t>
            </w:r>
          </w:p>
        </w:tc>
        <w:tc>
          <w:tcPr>
            <w:tcW w:w="2581" w:type="dxa"/>
          </w:tcPr>
          <w:p w14:paraId="23BAB95C" w14:textId="5C789075" w:rsidR="00713A75" w:rsidRPr="00713A75" w:rsidRDefault="00CB0BD0" w:rsidP="004001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bCs/>
                <w:sz w:val="22"/>
              </w:rPr>
            </w:pPr>
            <w:r>
              <w:rPr>
                <w:rFonts w:ascii="Arial" w:hAnsi="Arial" w:cs="Times New Roman"/>
                <w:bCs/>
                <w:sz w:val="22"/>
              </w:rPr>
              <w:t>…………………</w:t>
            </w:r>
          </w:p>
        </w:tc>
      </w:tr>
    </w:tbl>
    <w:p w14:paraId="00C79A79" w14:textId="77777777" w:rsidR="0040012E" w:rsidRDefault="0040012E" w:rsidP="0040012E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i/>
          <w:sz w:val="22"/>
        </w:rPr>
      </w:pPr>
    </w:p>
    <w:p w14:paraId="0E36F67A" w14:textId="77777777" w:rsidR="0040012E" w:rsidRPr="00752A2B" w:rsidRDefault="0040012E" w:rsidP="0040012E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i/>
          <w:sz w:val="22"/>
        </w:rPr>
      </w:pPr>
      <w:r>
        <w:rPr>
          <w:rFonts w:ascii="Arial" w:hAnsi="Arial" w:cs="Times New Roman"/>
          <w:b/>
          <w:i/>
          <w:sz w:val="22"/>
        </w:rPr>
        <w:t>Stap 3</w:t>
      </w:r>
      <w:r w:rsidRPr="001F548E">
        <w:rPr>
          <w:rFonts w:ascii="Arial" w:hAnsi="Arial" w:cs="Times New Roman"/>
          <w:b/>
          <w:i/>
          <w:sz w:val="22"/>
        </w:rPr>
        <w:t xml:space="preserve">: </w:t>
      </w:r>
      <w:r>
        <w:rPr>
          <w:rFonts w:ascii="Arial" w:hAnsi="Arial" w:cs="Times New Roman"/>
          <w:b/>
          <w:i/>
          <w:sz w:val="22"/>
        </w:rPr>
        <w:t>Houd rekening met heffingskortingen</w:t>
      </w:r>
    </w:p>
    <w:p w14:paraId="7FB226A9" w14:textId="77777777" w:rsidR="0040012E" w:rsidRPr="00E4369D" w:rsidRDefault="0040012E" w:rsidP="0040012E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</w:rPr>
      </w:pP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52"/>
        <w:gridCol w:w="2552"/>
        <w:gridCol w:w="2705"/>
      </w:tblGrid>
      <w:tr w:rsidR="0040012E" w:rsidRPr="00E4369D" w14:paraId="18BE36FA" w14:textId="77777777" w:rsidTr="005C0C38">
        <w:tc>
          <w:tcPr>
            <w:tcW w:w="3652" w:type="dxa"/>
          </w:tcPr>
          <w:p w14:paraId="70822232" w14:textId="77777777" w:rsidR="0040012E" w:rsidRPr="00E4369D" w:rsidRDefault="0040012E" w:rsidP="005C0C38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sz w:val="22"/>
              </w:rPr>
            </w:pPr>
          </w:p>
        </w:tc>
        <w:tc>
          <w:tcPr>
            <w:tcW w:w="5257" w:type="dxa"/>
            <w:gridSpan w:val="2"/>
          </w:tcPr>
          <w:p w14:paraId="3F2C1213" w14:textId="3B57C688" w:rsidR="0040012E" w:rsidRDefault="0040012E" w:rsidP="00400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sz w:val="22"/>
              </w:rPr>
            </w:pPr>
            <w:r>
              <w:rPr>
                <w:rFonts w:ascii="Arial" w:hAnsi="Arial" w:cs="Times New Roman"/>
                <w:b/>
                <w:sz w:val="22"/>
              </w:rPr>
              <w:t>Te betalen belasting (box 1)</w:t>
            </w:r>
          </w:p>
        </w:tc>
      </w:tr>
      <w:tr w:rsidR="0040012E" w:rsidRPr="00E4369D" w14:paraId="26739067" w14:textId="77777777" w:rsidTr="005C0C38">
        <w:tc>
          <w:tcPr>
            <w:tcW w:w="3652" w:type="dxa"/>
          </w:tcPr>
          <w:p w14:paraId="544FC0A7" w14:textId="77777777" w:rsidR="0040012E" w:rsidRPr="00E4369D" w:rsidRDefault="0040012E" w:rsidP="005C0C38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sz w:val="22"/>
              </w:rPr>
            </w:pPr>
          </w:p>
        </w:tc>
        <w:tc>
          <w:tcPr>
            <w:tcW w:w="2552" w:type="dxa"/>
          </w:tcPr>
          <w:p w14:paraId="129EAA7A" w14:textId="77777777" w:rsidR="0040012E" w:rsidRPr="0040012E" w:rsidRDefault="0040012E" w:rsidP="004001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sz w:val="22"/>
              </w:rPr>
            </w:pPr>
            <w:r w:rsidRPr="0040012E">
              <w:rPr>
                <w:rFonts w:ascii="Arial" w:hAnsi="Arial" w:cs="Times New Roman"/>
                <w:sz w:val="22"/>
              </w:rPr>
              <w:t>Met hypotheekrente</w:t>
            </w:r>
          </w:p>
        </w:tc>
        <w:tc>
          <w:tcPr>
            <w:tcW w:w="2705" w:type="dxa"/>
          </w:tcPr>
          <w:p w14:paraId="6BFEBBB2" w14:textId="77777777" w:rsidR="0040012E" w:rsidRPr="0040012E" w:rsidRDefault="0040012E" w:rsidP="004001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sz w:val="22"/>
              </w:rPr>
            </w:pPr>
            <w:r w:rsidRPr="0040012E">
              <w:rPr>
                <w:rFonts w:ascii="Arial" w:hAnsi="Arial" w:cs="Times New Roman"/>
                <w:sz w:val="22"/>
              </w:rPr>
              <w:t>Zonder hypotheekrente</w:t>
            </w:r>
          </w:p>
        </w:tc>
      </w:tr>
      <w:tr w:rsidR="0040012E" w:rsidRPr="00E4369D" w14:paraId="53A4C9E3" w14:textId="77777777" w:rsidTr="005C0C38">
        <w:tc>
          <w:tcPr>
            <w:tcW w:w="3652" w:type="dxa"/>
          </w:tcPr>
          <w:p w14:paraId="3A779942" w14:textId="184464BD" w:rsidR="0040012E" w:rsidRPr="00CD2A79" w:rsidRDefault="0040012E" w:rsidP="005C0C38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bCs/>
                <w:sz w:val="22"/>
              </w:rPr>
            </w:pPr>
            <w:r>
              <w:rPr>
                <w:rFonts w:ascii="Arial" w:hAnsi="Arial" w:cs="Times New Roman"/>
                <w:b/>
                <w:bCs/>
                <w:sz w:val="22"/>
              </w:rPr>
              <w:t>Belastingbedrag uit de schijven</w:t>
            </w:r>
          </w:p>
        </w:tc>
        <w:tc>
          <w:tcPr>
            <w:tcW w:w="2552" w:type="dxa"/>
          </w:tcPr>
          <w:p w14:paraId="193F4AA7" w14:textId="72FA978B" w:rsidR="0040012E" w:rsidRPr="0040012E" w:rsidRDefault="00CB0BD0" w:rsidP="004001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bCs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11.505,53</w:t>
            </w:r>
          </w:p>
        </w:tc>
        <w:tc>
          <w:tcPr>
            <w:tcW w:w="2705" w:type="dxa"/>
          </w:tcPr>
          <w:p w14:paraId="2C1F9BB2" w14:textId="184AC66D" w:rsidR="0040012E" w:rsidRPr="00241A29" w:rsidRDefault="00CB0BD0" w:rsidP="004001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bCs/>
                <w:sz w:val="22"/>
              </w:rPr>
            </w:pPr>
            <w:r>
              <w:rPr>
                <w:rFonts w:ascii="Arial" w:hAnsi="Arial" w:cs="Times New Roman"/>
                <w:bCs/>
                <w:sz w:val="22"/>
              </w:rPr>
              <w:t>…………………</w:t>
            </w:r>
          </w:p>
        </w:tc>
      </w:tr>
      <w:tr w:rsidR="00713A75" w:rsidRPr="00E4369D" w14:paraId="4110DD90" w14:textId="77777777" w:rsidTr="005C0C38">
        <w:tc>
          <w:tcPr>
            <w:tcW w:w="3652" w:type="dxa"/>
          </w:tcPr>
          <w:p w14:paraId="73E1FB94" w14:textId="5D8002A1" w:rsidR="00713A75" w:rsidRPr="00241A29" w:rsidRDefault="00713A75" w:rsidP="00CB0BD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 xml:space="preserve">– </w:t>
            </w:r>
            <w:r w:rsidR="00CB0BD0">
              <w:rPr>
                <w:rFonts w:ascii="Arial" w:hAnsi="Arial" w:cs="Times New Roman"/>
                <w:sz w:val="22"/>
              </w:rPr>
              <w:t>Heffingskortingen</w:t>
            </w:r>
          </w:p>
        </w:tc>
        <w:tc>
          <w:tcPr>
            <w:tcW w:w="2552" w:type="dxa"/>
          </w:tcPr>
          <w:p w14:paraId="3F7D4F1B" w14:textId="59BA7A87" w:rsidR="00713A75" w:rsidRPr="0040012E" w:rsidRDefault="00713A75" w:rsidP="00CB0B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bCs/>
                <w:sz w:val="22"/>
              </w:rPr>
            </w:pPr>
            <w:r>
              <w:rPr>
                <w:rFonts w:ascii="Arial" w:hAnsi="Arial" w:cs="Times New Roman"/>
                <w:bCs/>
                <w:sz w:val="22"/>
              </w:rPr>
              <w:t>-</w:t>
            </w:r>
            <w:r w:rsidR="00B86DFC">
              <w:rPr>
                <w:rFonts w:ascii="Arial" w:hAnsi="Arial" w:cs="Times New Roman"/>
                <w:bCs/>
                <w:sz w:val="22"/>
              </w:rPr>
              <w:t xml:space="preserve"> </w:t>
            </w:r>
            <w:r w:rsidR="00CB0BD0">
              <w:rPr>
                <w:rFonts w:ascii="Arial" w:hAnsi="Arial" w:cs="Times New Roman"/>
                <w:bCs/>
                <w:sz w:val="22"/>
              </w:rPr>
              <w:t>3.988</w:t>
            </w:r>
          </w:p>
        </w:tc>
        <w:tc>
          <w:tcPr>
            <w:tcW w:w="2705" w:type="dxa"/>
          </w:tcPr>
          <w:p w14:paraId="45509FD7" w14:textId="07AB08FC" w:rsidR="00713A75" w:rsidRPr="00241A29" w:rsidRDefault="00CB0BD0" w:rsidP="004001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bCs/>
                <w:sz w:val="22"/>
              </w:rPr>
            </w:pPr>
            <w:r>
              <w:rPr>
                <w:rFonts w:ascii="Arial" w:hAnsi="Arial" w:cs="Times New Roman"/>
                <w:bCs/>
                <w:sz w:val="22"/>
              </w:rPr>
              <w:t>…………………</w:t>
            </w:r>
          </w:p>
        </w:tc>
      </w:tr>
      <w:tr w:rsidR="0040012E" w:rsidRPr="00E4369D" w14:paraId="5BCAF2BD" w14:textId="77777777" w:rsidTr="005C0C38">
        <w:tc>
          <w:tcPr>
            <w:tcW w:w="3652" w:type="dxa"/>
          </w:tcPr>
          <w:p w14:paraId="2AC1BF28" w14:textId="40DB3BC1" w:rsidR="0040012E" w:rsidRPr="00CD2A79" w:rsidRDefault="0040012E" w:rsidP="005C0C38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sz w:val="22"/>
              </w:rPr>
            </w:pPr>
            <w:r>
              <w:rPr>
                <w:rFonts w:ascii="Arial" w:hAnsi="Arial" w:cs="Times New Roman"/>
                <w:b/>
                <w:sz w:val="22"/>
              </w:rPr>
              <w:t>Te betalen belasting box 1</w:t>
            </w:r>
          </w:p>
        </w:tc>
        <w:tc>
          <w:tcPr>
            <w:tcW w:w="2552" w:type="dxa"/>
          </w:tcPr>
          <w:p w14:paraId="65CF2F88" w14:textId="267F17BB" w:rsidR="0040012E" w:rsidRPr="0040012E" w:rsidRDefault="00CB0BD0" w:rsidP="00CB0B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b/>
                <w:sz w:val="22"/>
              </w:rPr>
            </w:pPr>
            <w:r>
              <w:rPr>
                <w:rFonts w:ascii="Arial" w:hAnsi="Arial" w:cs="Times New Roman"/>
                <w:b/>
                <w:sz w:val="22"/>
              </w:rPr>
              <w:t>7.517</w:t>
            </w:r>
          </w:p>
        </w:tc>
        <w:tc>
          <w:tcPr>
            <w:tcW w:w="2705" w:type="dxa"/>
          </w:tcPr>
          <w:p w14:paraId="585F519E" w14:textId="478466AA" w:rsidR="0040012E" w:rsidRPr="00713A75" w:rsidRDefault="00CB0BD0" w:rsidP="004001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b/>
                <w:sz w:val="22"/>
              </w:rPr>
            </w:pPr>
            <w:r>
              <w:rPr>
                <w:rFonts w:ascii="Arial" w:hAnsi="Arial" w:cs="Times New Roman"/>
                <w:bCs/>
                <w:sz w:val="22"/>
              </w:rPr>
              <w:t>…………………</w:t>
            </w:r>
          </w:p>
        </w:tc>
      </w:tr>
    </w:tbl>
    <w:p w14:paraId="13CF1C6C" w14:textId="77777777" w:rsidR="0040012E" w:rsidRDefault="0040012E" w:rsidP="0040012E">
      <w:pPr>
        <w:rPr>
          <w:rFonts w:ascii="Arial" w:hAnsi="Arial" w:cs="Arial"/>
          <w:sz w:val="22"/>
          <w:szCs w:val="22"/>
        </w:rPr>
      </w:pPr>
    </w:p>
    <w:p w14:paraId="1C87F36A" w14:textId="2691E84D" w:rsidR="005B20B5" w:rsidRDefault="00713A75">
      <w:pPr>
        <w:rPr>
          <w:rFonts w:ascii="Arial" w:hAnsi="Arial" w:cs="Arial"/>
          <w:b/>
          <w:sz w:val="22"/>
          <w:szCs w:val="22"/>
        </w:rPr>
      </w:pPr>
      <w:r w:rsidRPr="002B50A3">
        <w:rPr>
          <w:rFonts w:ascii="Arial" w:hAnsi="Arial" w:cs="Arial"/>
          <w:sz w:val="16"/>
          <w:szCs w:val="16"/>
        </w:rPr>
        <w:t>2p</w:t>
      </w:r>
      <w:r>
        <w:rPr>
          <w:rFonts w:ascii="Arial" w:hAnsi="Arial" w:cs="Arial"/>
          <w:b/>
          <w:sz w:val="22"/>
          <w:szCs w:val="22"/>
        </w:rPr>
        <w:t xml:space="preserve"> 2. Bereken voor </w:t>
      </w:r>
      <w:r w:rsidR="00CB0BD0">
        <w:rPr>
          <w:rFonts w:ascii="Arial" w:hAnsi="Arial" w:cs="Arial"/>
          <w:b/>
          <w:sz w:val="22"/>
          <w:szCs w:val="22"/>
        </w:rPr>
        <w:t>Mark</w:t>
      </w:r>
      <w:r>
        <w:rPr>
          <w:rFonts w:ascii="Arial" w:hAnsi="Arial" w:cs="Arial"/>
          <w:b/>
          <w:sz w:val="22"/>
          <w:szCs w:val="22"/>
        </w:rPr>
        <w:t xml:space="preserve"> het belastingvoordeel als gevolg van de hypotheekrenteaftrek in box 1.</w:t>
      </w:r>
      <w:r w:rsidR="005B20B5">
        <w:rPr>
          <w:rFonts w:ascii="Arial" w:hAnsi="Arial" w:cs="Arial"/>
          <w:b/>
          <w:sz w:val="22"/>
          <w:szCs w:val="22"/>
        </w:rPr>
        <w:br w:type="page"/>
      </w:r>
    </w:p>
    <w:p w14:paraId="5D3ADA15" w14:textId="77777777" w:rsidR="00713A75" w:rsidRDefault="00713A75" w:rsidP="00713A75">
      <w:pPr>
        <w:rPr>
          <w:rFonts w:ascii="Arial" w:hAnsi="Arial" w:cs="Arial"/>
          <w:b/>
          <w:sz w:val="22"/>
          <w:szCs w:val="22"/>
        </w:rPr>
      </w:pPr>
    </w:p>
    <w:p w14:paraId="07CFBDF6" w14:textId="0C961A79" w:rsidR="00713A75" w:rsidRPr="0040012E" w:rsidRDefault="00713A75" w:rsidP="00713A75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sz w:val="22"/>
          <w:szCs w:val="22"/>
        </w:rPr>
      </w:pPr>
      <w:r>
        <w:rPr>
          <w:rFonts w:ascii="Arial" w:hAnsi="Arial" w:cs="Times New Roman"/>
          <w:b/>
          <w:sz w:val="22"/>
          <w:szCs w:val="22"/>
        </w:rPr>
        <w:t>Manier 2</w:t>
      </w:r>
      <w:r w:rsidR="00622A72">
        <w:rPr>
          <w:rFonts w:ascii="Arial" w:hAnsi="Arial" w:cs="Times New Roman"/>
          <w:b/>
          <w:sz w:val="22"/>
          <w:szCs w:val="22"/>
        </w:rPr>
        <w:t>a</w:t>
      </w:r>
      <w:r w:rsidRPr="0040012E">
        <w:rPr>
          <w:rFonts w:ascii="Arial" w:hAnsi="Arial" w:cs="Times New Roman"/>
          <w:b/>
          <w:sz w:val="22"/>
          <w:szCs w:val="22"/>
        </w:rPr>
        <w:t>: de snelle</w:t>
      </w:r>
      <w:r w:rsidR="00622A72">
        <w:rPr>
          <w:rFonts w:ascii="Arial" w:hAnsi="Arial" w:cs="Times New Roman"/>
          <w:b/>
          <w:sz w:val="22"/>
          <w:szCs w:val="22"/>
        </w:rPr>
        <w:t>, juiste</w:t>
      </w:r>
      <w:r w:rsidRPr="0040012E">
        <w:rPr>
          <w:rFonts w:ascii="Arial" w:hAnsi="Arial" w:cs="Times New Roman"/>
          <w:b/>
          <w:sz w:val="22"/>
          <w:szCs w:val="22"/>
        </w:rPr>
        <w:t xml:space="preserve"> manier</w:t>
      </w:r>
    </w:p>
    <w:p w14:paraId="47B749CD" w14:textId="77777777" w:rsidR="00713A75" w:rsidRDefault="00713A75" w:rsidP="00713A75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</w:p>
    <w:p w14:paraId="4916F468" w14:textId="4773F178" w:rsidR="00713A75" w:rsidRPr="00713A75" w:rsidRDefault="00713A75" w:rsidP="00713A75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</w:rPr>
      </w:pPr>
      <w:r w:rsidRPr="00713A75">
        <w:rPr>
          <w:rFonts w:ascii="Arial" w:hAnsi="Arial" w:cs="Times New Roman"/>
          <w:sz w:val="22"/>
        </w:rPr>
        <w:t xml:space="preserve">Door de hypotheekrenteaftrek verlaagt </w:t>
      </w:r>
      <w:r w:rsidR="00CB0BD0">
        <w:rPr>
          <w:rFonts w:ascii="Arial" w:hAnsi="Arial" w:cs="Times New Roman"/>
          <w:sz w:val="22"/>
        </w:rPr>
        <w:t>Mark</w:t>
      </w:r>
      <w:r w:rsidRPr="00713A75">
        <w:rPr>
          <w:rFonts w:ascii="Arial" w:hAnsi="Arial" w:cs="Times New Roman"/>
          <w:sz w:val="22"/>
        </w:rPr>
        <w:t xml:space="preserve"> </w:t>
      </w:r>
      <w:r w:rsidR="00CB0BD0">
        <w:rPr>
          <w:rFonts w:ascii="Arial" w:hAnsi="Arial" w:cs="Times New Roman"/>
          <w:sz w:val="22"/>
        </w:rPr>
        <w:t>zijn</w:t>
      </w:r>
      <w:r w:rsidRPr="00713A75">
        <w:rPr>
          <w:rFonts w:ascii="Arial" w:hAnsi="Arial" w:cs="Times New Roman"/>
          <w:sz w:val="22"/>
        </w:rPr>
        <w:t xml:space="preserve"> belastbaar inkomen. Daardoor betaalt </w:t>
      </w:r>
      <w:r w:rsidR="00622A72">
        <w:rPr>
          <w:rFonts w:ascii="Arial" w:hAnsi="Arial" w:cs="Times New Roman"/>
          <w:sz w:val="22"/>
        </w:rPr>
        <w:t>hij</w:t>
      </w:r>
      <w:r w:rsidRPr="00713A75">
        <w:rPr>
          <w:rFonts w:ascii="Arial" w:hAnsi="Arial" w:cs="Times New Roman"/>
          <w:sz w:val="22"/>
        </w:rPr>
        <w:t xml:space="preserve"> in de hoogste schijf waar </w:t>
      </w:r>
      <w:r w:rsidR="00622A72">
        <w:rPr>
          <w:rFonts w:ascii="Arial" w:hAnsi="Arial" w:cs="Times New Roman"/>
          <w:sz w:val="22"/>
        </w:rPr>
        <w:t>hij in valt (schijf 2</w:t>
      </w:r>
      <w:r w:rsidRPr="00713A75">
        <w:rPr>
          <w:rFonts w:ascii="Arial" w:hAnsi="Arial" w:cs="Times New Roman"/>
          <w:sz w:val="22"/>
        </w:rPr>
        <w:t>, 40,8</w:t>
      </w:r>
      <w:r w:rsidR="00622A72">
        <w:rPr>
          <w:rFonts w:ascii="Arial" w:hAnsi="Arial" w:cs="Times New Roman"/>
          <w:sz w:val="22"/>
        </w:rPr>
        <w:t>5</w:t>
      </w:r>
      <w:r w:rsidRPr="00713A75">
        <w:rPr>
          <w:rFonts w:ascii="Arial" w:hAnsi="Arial" w:cs="Times New Roman"/>
          <w:sz w:val="22"/>
        </w:rPr>
        <w:t xml:space="preserve">%) minder belasting. Het tarief in de hoogste schijf waarin </w:t>
      </w:r>
      <w:r w:rsidR="00622A72">
        <w:rPr>
          <w:rFonts w:ascii="Arial" w:hAnsi="Arial" w:cs="Times New Roman"/>
          <w:sz w:val="22"/>
        </w:rPr>
        <w:t>Mark</w:t>
      </w:r>
      <w:r w:rsidRPr="00713A75">
        <w:rPr>
          <w:rFonts w:ascii="Arial" w:hAnsi="Arial" w:cs="Times New Roman"/>
          <w:sz w:val="22"/>
        </w:rPr>
        <w:t xml:space="preserve"> valt noemen we het marginale belastingtarief.</w:t>
      </w:r>
    </w:p>
    <w:p w14:paraId="012AB752" w14:textId="77777777" w:rsidR="00713A75" w:rsidRPr="00713A75" w:rsidRDefault="00713A75" w:rsidP="00713A75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</w:rPr>
      </w:pPr>
    </w:p>
    <w:p w14:paraId="24580626" w14:textId="2BAAFEB1" w:rsidR="00713A75" w:rsidRPr="00713A75" w:rsidRDefault="00713A75" w:rsidP="00713A75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</w:rPr>
      </w:pPr>
      <w:r w:rsidRPr="00713A75">
        <w:rPr>
          <w:rFonts w:ascii="Arial" w:hAnsi="Arial" w:cs="Times New Roman"/>
          <w:sz w:val="22"/>
        </w:rPr>
        <w:t>Je kunt het belastingvoordeel als gevolg van de hypotheekrenteaftrek dus ook snel als volgt uitrekenen:</w:t>
      </w:r>
    </w:p>
    <w:p w14:paraId="5FF095AD" w14:textId="77777777" w:rsidR="00713A75" w:rsidRDefault="00713A75" w:rsidP="00713A75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sz w:val="22"/>
        </w:rPr>
      </w:pPr>
    </w:p>
    <w:p w14:paraId="59F994E8" w14:textId="7658E5A8" w:rsidR="00713A75" w:rsidRDefault="00713A75" w:rsidP="00713A75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sz w:val="22"/>
        </w:rPr>
      </w:pPr>
      <w:r w:rsidRPr="00713A75">
        <w:rPr>
          <w:rFonts w:ascii="Arial" w:hAnsi="Arial" w:cs="Times New Roman"/>
          <w:b/>
          <w:noProof/>
          <w:sz w:val="22"/>
        </w:rPr>
        <w:drawing>
          <wp:inline distT="0" distB="0" distL="0" distR="0" wp14:anchorId="62BC1EE8" wp14:editId="3A69F279">
            <wp:extent cx="4286547" cy="46628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547" cy="46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DA027" w14:textId="77777777" w:rsidR="00713A75" w:rsidRDefault="00713A75" w:rsidP="00713A75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sz w:val="22"/>
        </w:rPr>
      </w:pPr>
    </w:p>
    <w:p w14:paraId="489CF149" w14:textId="7EA67BD9" w:rsidR="00713A75" w:rsidRPr="00CD2A79" w:rsidRDefault="00713A75" w:rsidP="00713A75">
      <w:pPr>
        <w:rPr>
          <w:rFonts w:ascii="Arial" w:hAnsi="Arial" w:cs="Arial"/>
          <w:b/>
          <w:sz w:val="22"/>
          <w:szCs w:val="22"/>
        </w:rPr>
      </w:pPr>
      <w:r w:rsidRPr="002B50A3">
        <w:rPr>
          <w:rFonts w:ascii="Arial" w:hAnsi="Arial" w:cs="Arial"/>
          <w:sz w:val="16"/>
          <w:szCs w:val="16"/>
        </w:rPr>
        <w:t>2p</w:t>
      </w:r>
      <w:r>
        <w:rPr>
          <w:rFonts w:ascii="Arial" w:hAnsi="Arial" w:cs="Arial"/>
          <w:b/>
          <w:sz w:val="22"/>
          <w:szCs w:val="22"/>
        </w:rPr>
        <w:t xml:space="preserve"> 3. Bereken met behulp van bovenstaande vergelijking voor </w:t>
      </w:r>
      <w:r w:rsidR="00622A72">
        <w:rPr>
          <w:rFonts w:ascii="Arial" w:hAnsi="Arial" w:cs="Arial"/>
          <w:b/>
          <w:sz w:val="22"/>
          <w:szCs w:val="22"/>
        </w:rPr>
        <w:t>Mark</w:t>
      </w:r>
      <w:r>
        <w:rPr>
          <w:rFonts w:ascii="Arial" w:hAnsi="Arial" w:cs="Arial"/>
          <w:b/>
          <w:sz w:val="22"/>
          <w:szCs w:val="22"/>
        </w:rPr>
        <w:t xml:space="preserve"> het belastingvoordeel als gevolg van de hypotheekrenteaftrek in box 1. Controleer het antwoord met het antwoord op vraag 2.</w:t>
      </w:r>
    </w:p>
    <w:p w14:paraId="327909EB" w14:textId="3CFCC84C" w:rsidR="00713A75" w:rsidRDefault="00713A75" w:rsidP="00713A75">
      <w:pPr>
        <w:rPr>
          <w:rFonts w:ascii="Arial" w:hAnsi="Arial" w:cs="Times New Roman"/>
          <w:b/>
          <w:sz w:val="22"/>
        </w:rPr>
      </w:pPr>
    </w:p>
    <w:p w14:paraId="29E7D72A" w14:textId="77777777" w:rsidR="00D74C70" w:rsidRDefault="00D74C70" w:rsidP="00713A75">
      <w:pPr>
        <w:rPr>
          <w:rFonts w:ascii="Arial" w:hAnsi="Arial" w:cs="Times New Roman"/>
          <w:b/>
          <w:sz w:val="22"/>
        </w:rPr>
      </w:pPr>
    </w:p>
    <w:p w14:paraId="61509672" w14:textId="5907EF30" w:rsidR="00622A72" w:rsidRPr="0040012E" w:rsidRDefault="00622A72" w:rsidP="00622A72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sz w:val="22"/>
          <w:szCs w:val="22"/>
        </w:rPr>
      </w:pPr>
      <w:r>
        <w:rPr>
          <w:rFonts w:ascii="Arial" w:hAnsi="Arial" w:cs="Times New Roman"/>
          <w:b/>
          <w:sz w:val="22"/>
          <w:szCs w:val="22"/>
        </w:rPr>
        <w:t>Manier 2b</w:t>
      </w:r>
      <w:r w:rsidRPr="0040012E">
        <w:rPr>
          <w:rFonts w:ascii="Arial" w:hAnsi="Arial" w:cs="Times New Roman"/>
          <w:b/>
          <w:sz w:val="22"/>
          <w:szCs w:val="22"/>
        </w:rPr>
        <w:t>: de snelle</w:t>
      </w:r>
      <w:r>
        <w:rPr>
          <w:rFonts w:ascii="Arial" w:hAnsi="Arial" w:cs="Times New Roman"/>
          <w:b/>
          <w:sz w:val="22"/>
          <w:szCs w:val="22"/>
        </w:rPr>
        <w:t>, vereenvoudigde</w:t>
      </w:r>
      <w:r w:rsidRPr="0040012E">
        <w:rPr>
          <w:rFonts w:ascii="Arial" w:hAnsi="Arial" w:cs="Times New Roman"/>
          <w:b/>
          <w:sz w:val="22"/>
          <w:szCs w:val="22"/>
        </w:rPr>
        <w:t xml:space="preserve"> manier</w:t>
      </w:r>
    </w:p>
    <w:p w14:paraId="6BA890EB" w14:textId="77777777" w:rsidR="00622A72" w:rsidRDefault="00622A72" w:rsidP="00622A72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</w:p>
    <w:p w14:paraId="758DF082" w14:textId="1F366743" w:rsidR="00622A72" w:rsidRPr="00622A72" w:rsidRDefault="00622A72" w:rsidP="00713A75">
      <w:pPr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>Om het belastingvoordeel als gevolg van de hypotheekrenteaftrek nog sneller uit te rekenen (en een opgave te vereenvoudigen) wordt het eigenwoningforfait vaak genegeerd of gelijk gesteld aan € 0,-.</w:t>
      </w:r>
    </w:p>
    <w:p w14:paraId="687E54DC" w14:textId="77777777" w:rsidR="00713A75" w:rsidRDefault="00713A75" w:rsidP="00713A75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sz w:val="22"/>
        </w:rPr>
      </w:pPr>
    </w:p>
    <w:p w14:paraId="5963B2E5" w14:textId="53789941" w:rsidR="00622A72" w:rsidRDefault="00622A72" w:rsidP="00713A75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sz w:val="22"/>
        </w:rPr>
      </w:pPr>
      <w:r>
        <w:rPr>
          <w:rFonts w:ascii="Arial" w:hAnsi="Arial" w:cs="Arial"/>
          <w:sz w:val="16"/>
          <w:szCs w:val="16"/>
        </w:rPr>
        <w:t>1</w:t>
      </w:r>
      <w:r w:rsidRPr="002B50A3"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b/>
          <w:sz w:val="22"/>
          <w:szCs w:val="22"/>
        </w:rPr>
        <w:t xml:space="preserve"> 4. Bereken voor Mark het belastingvoordeel als we het eigenwoningforfait buiten beschouwing laten.</w:t>
      </w:r>
    </w:p>
    <w:p w14:paraId="513D7357" w14:textId="10AB1ABE" w:rsidR="003119D5" w:rsidRPr="00752A2B" w:rsidRDefault="003119D5" w:rsidP="00713A75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sz w:val="22"/>
        </w:rPr>
      </w:pPr>
      <w:r w:rsidRPr="00752A2B">
        <w:rPr>
          <w:rFonts w:ascii="Arial" w:hAnsi="Arial" w:cs="Times New Roman"/>
          <w:b/>
          <w:sz w:val="22"/>
          <w:szCs w:val="22"/>
        </w:rPr>
        <w:br w:type="page"/>
      </w:r>
    </w:p>
    <w:p w14:paraId="3D7EA294" w14:textId="4C4B1BDD" w:rsidR="003119D5" w:rsidRPr="003E3D80" w:rsidRDefault="003119D5" w:rsidP="003119D5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sz w:val="28"/>
          <w:szCs w:val="28"/>
        </w:rPr>
      </w:pPr>
      <w:r w:rsidRPr="003E3D80">
        <w:rPr>
          <w:rFonts w:ascii="Arial" w:hAnsi="Arial" w:cs="Times New Roman"/>
          <w:b/>
          <w:sz w:val="28"/>
          <w:szCs w:val="28"/>
        </w:rPr>
        <w:lastRenderedPageBreak/>
        <w:t>Antwoorden</w:t>
      </w:r>
    </w:p>
    <w:p w14:paraId="3ECE2601" w14:textId="77777777" w:rsidR="00901C6F" w:rsidRPr="00901C6F" w:rsidRDefault="00901C6F" w:rsidP="00901C6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01C6F">
        <w:rPr>
          <w:rFonts w:ascii="Arial" w:hAnsi="Arial" w:cs="Arial"/>
          <w:sz w:val="22"/>
          <w:szCs w:val="22"/>
        </w:rPr>
        <w:t>Hoe werkt de hypotheekrenteaftrek?</w:t>
      </w:r>
    </w:p>
    <w:p w14:paraId="7878BA88" w14:textId="77777777" w:rsidR="003119D5" w:rsidRPr="003E3D80" w:rsidRDefault="003119D5" w:rsidP="003119D5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</w:p>
    <w:p w14:paraId="03EE3691" w14:textId="77777777" w:rsidR="00813A52" w:rsidRPr="003E3D80" w:rsidRDefault="00813A52" w:rsidP="003119D5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</w:p>
    <w:p w14:paraId="64B01B0F" w14:textId="77777777" w:rsidR="00813A52" w:rsidRPr="003E3D80" w:rsidRDefault="00813A52" w:rsidP="003119D5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</w:p>
    <w:p w14:paraId="7011E499" w14:textId="21AD769D" w:rsidR="00752A2B" w:rsidRDefault="00555D29" w:rsidP="00752A2B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  <w:szCs w:val="22"/>
        </w:rPr>
      </w:pPr>
      <w:r w:rsidRPr="003E3D80">
        <w:rPr>
          <w:rFonts w:ascii="Arial" w:hAnsi="Arial" w:cs="Times New Roman"/>
          <w:sz w:val="22"/>
          <w:szCs w:val="22"/>
        </w:rPr>
        <w:t>1.</w:t>
      </w: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52"/>
        <w:gridCol w:w="2552"/>
        <w:gridCol w:w="2705"/>
      </w:tblGrid>
      <w:tr w:rsidR="00713A75" w:rsidRPr="00E4369D" w14:paraId="656AAF73" w14:textId="77777777" w:rsidTr="00713A75">
        <w:tc>
          <w:tcPr>
            <w:tcW w:w="3652" w:type="dxa"/>
          </w:tcPr>
          <w:p w14:paraId="4CFBE592" w14:textId="77777777" w:rsidR="00713A75" w:rsidRPr="00E4369D" w:rsidRDefault="00713A75" w:rsidP="00713A7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sz w:val="22"/>
              </w:rPr>
            </w:pPr>
          </w:p>
        </w:tc>
        <w:tc>
          <w:tcPr>
            <w:tcW w:w="5257" w:type="dxa"/>
            <w:gridSpan w:val="2"/>
          </w:tcPr>
          <w:p w14:paraId="76A2FA56" w14:textId="77777777" w:rsidR="00713A75" w:rsidRDefault="00713A75" w:rsidP="00713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sz w:val="22"/>
              </w:rPr>
            </w:pPr>
            <w:r>
              <w:rPr>
                <w:rFonts w:ascii="Arial" w:hAnsi="Arial" w:cs="Times New Roman"/>
                <w:b/>
                <w:sz w:val="22"/>
              </w:rPr>
              <w:t>Belastbaar inkomen</w:t>
            </w:r>
          </w:p>
        </w:tc>
      </w:tr>
      <w:tr w:rsidR="00713A75" w:rsidRPr="00E4369D" w14:paraId="63BC5173" w14:textId="77777777" w:rsidTr="00713A75">
        <w:tc>
          <w:tcPr>
            <w:tcW w:w="3652" w:type="dxa"/>
          </w:tcPr>
          <w:p w14:paraId="48D9B282" w14:textId="77777777" w:rsidR="00713A75" w:rsidRPr="00E4369D" w:rsidRDefault="00713A75" w:rsidP="00713A7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sz w:val="22"/>
              </w:rPr>
            </w:pPr>
          </w:p>
        </w:tc>
        <w:tc>
          <w:tcPr>
            <w:tcW w:w="2552" w:type="dxa"/>
          </w:tcPr>
          <w:p w14:paraId="62A1F5FF" w14:textId="77777777" w:rsidR="00713A75" w:rsidRPr="0040012E" w:rsidRDefault="00713A75" w:rsidP="00713A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sz w:val="22"/>
              </w:rPr>
            </w:pPr>
            <w:r w:rsidRPr="0040012E">
              <w:rPr>
                <w:rFonts w:ascii="Arial" w:hAnsi="Arial" w:cs="Times New Roman"/>
                <w:sz w:val="22"/>
              </w:rPr>
              <w:t>Met hypotheekrente</w:t>
            </w:r>
          </w:p>
        </w:tc>
        <w:tc>
          <w:tcPr>
            <w:tcW w:w="2705" w:type="dxa"/>
          </w:tcPr>
          <w:p w14:paraId="7A67307E" w14:textId="77777777" w:rsidR="00713A75" w:rsidRPr="0040012E" w:rsidRDefault="00713A75" w:rsidP="00713A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sz w:val="22"/>
              </w:rPr>
            </w:pPr>
            <w:r w:rsidRPr="0040012E">
              <w:rPr>
                <w:rFonts w:ascii="Arial" w:hAnsi="Arial" w:cs="Times New Roman"/>
                <w:sz w:val="22"/>
              </w:rPr>
              <w:t>Zonder hypotheekrente</w:t>
            </w:r>
          </w:p>
        </w:tc>
      </w:tr>
      <w:tr w:rsidR="00C43588" w:rsidRPr="00E4369D" w14:paraId="4FE8EE37" w14:textId="77777777" w:rsidTr="00713A75">
        <w:tc>
          <w:tcPr>
            <w:tcW w:w="3652" w:type="dxa"/>
          </w:tcPr>
          <w:p w14:paraId="4A8D9666" w14:textId="77777777" w:rsidR="00C43588" w:rsidRPr="00CD2A79" w:rsidRDefault="00C43588" w:rsidP="00713A7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bCs/>
                <w:sz w:val="22"/>
              </w:rPr>
            </w:pPr>
            <w:r>
              <w:rPr>
                <w:rFonts w:ascii="Arial" w:hAnsi="Arial" w:cs="Times New Roman"/>
                <w:b/>
                <w:bCs/>
                <w:sz w:val="22"/>
              </w:rPr>
              <w:t>Brutoloon</w:t>
            </w:r>
          </w:p>
        </w:tc>
        <w:tc>
          <w:tcPr>
            <w:tcW w:w="2552" w:type="dxa"/>
          </w:tcPr>
          <w:p w14:paraId="34CF96EE" w14:textId="728D50C8" w:rsidR="00C43588" w:rsidRPr="00241A29" w:rsidRDefault="00C43588" w:rsidP="00713A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bCs/>
                <w:sz w:val="22"/>
              </w:rPr>
            </w:pPr>
            <w:r>
              <w:rPr>
                <w:rFonts w:ascii="Arial" w:hAnsi="Arial" w:cs="Times New Roman"/>
                <w:bCs/>
                <w:sz w:val="22"/>
              </w:rPr>
              <w:t>35.000</w:t>
            </w:r>
          </w:p>
        </w:tc>
        <w:tc>
          <w:tcPr>
            <w:tcW w:w="2705" w:type="dxa"/>
          </w:tcPr>
          <w:p w14:paraId="1ADDF411" w14:textId="21F7608F" w:rsidR="00C43588" w:rsidRPr="00241A29" w:rsidRDefault="00C43588" w:rsidP="00713A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bCs/>
                <w:sz w:val="22"/>
              </w:rPr>
            </w:pPr>
            <w:r>
              <w:rPr>
                <w:rFonts w:ascii="Arial" w:hAnsi="Arial" w:cs="Times New Roman"/>
                <w:bCs/>
                <w:sz w:val="22"/>
              </w:rPr>
              <w:t>35.000</w:t>
            </w:r>
          </w:p>
        </w:tc>
      </w:tr>
      <w:tr w:rsidR="00C43588" w:rsidRPr="00E4369D" w14:paraId="2804FA11" w14:textId="77777777" w:rsidTr="00713A75">
        <w:tc>
          <w:tcPr>
            <w:tcW w:w="3652" w:type="dxa"/>
          </w:tcPr>
          <w:p w14:paraId="36079D1B" w14:textId="77777777" w:rsidR="00C43588" w:rsidRPr="00241A29" w:rsidRDefault="00C43588" w:rsidP="00713A7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– Jaarlijkse hypotheekrente</w:t>
            </w:r>
          </w:p>
        </w:tc>
        <w:tc>
          <w:tcPr>
            <w:tcW w:w="2552" w:type="dxa"/>
          </w:tcPr>
          <w:p w14:paraId="5D22E894" w14:textId="4CCF1200" w:rsidR="00C43588" w:rsidRPr="00241A29" w:rsidRDefault="00C43588" w:rsidP="00713A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bCs/>
                <w:sz w:val="22"/>
              </w:rPr>
            </w:pPr>
            <w:r>
              <w:rPr>
                <w:rFonts w:ascii="Arial" w:hAnsi="Arial" w:cs="Times New Roman"/>
                <w:bCs/>
                <w:sz w:val="22"/>
              </w:rPr>
              <w:t>- 6.664</w:t>
            </w:r>
          </w:p>
        </w:tc>
        <w:tc>
          <w:tcPr>
            <w:tcW w:w="2705" w:type="dxa"/>
          </w:tcPr>
          <w:p w14:paraId="1F415274" w14:textId="77777777" w:rsidR="00C43588" w:rsidRPr="00241A29" w:rsidRDefault="00C43588" w:rsidP="00713A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bCs/>
                <w:sz w:val="22"/>
              </w:rPr>
            </w:pPr>
          </w:p>
        </w:tc>
      </w:tr>
      <w:tr w:rsidR="00C43588" w:rsidRPr="00E4369D" w14:paraId="78D069F1" w14:textId="77777777" w:rsidTr="00713A75">
        <w:tc>
          <w:tcPr>
            <w:tcW w:w="3652" w:type="dxa"/>
          </w:tcPr>
          <w:p w14:paraId="61FA346B" w14:textId="77777777" w:rsidR="00C43588" w:rsidRPr="00241A29" w:rsidRDefault="00C43588" w:rsidP="00713A7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+ Eigenwoningforfait</w:t>
            </w:r>
          </w:p>
        </w:tc>
        <w:tc>
          <w:tcPr>
            <w:tcW w:w="2552" w:type="dxa"/>
          </w:tcPr>
          <w:p w14:paraId="56B9C955" w14:textId="74125F18" w:rsidR="00C43588" w:rsidRPr="00241A29" w:rsidRDefault="00C43588" w:rsidP="00713A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+ 1.950</w:t>
            </w:r>
          </w:p>
        </w:tc>
        <w:tc>
          <w:tcPr>
            <w:tcW w:w="2705" w:type="dxa"/>
          </w:tcPr>
          <w:p w14:paraId="306DA144" w14:textId="77777777" w:rsidR="00C43588" w:rsidRPr="00241A29" w:rsidRDefault="00C43588" w:rsidP="00713A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sz w:val="22"/>
              </w:rPr>
            </w:pPr>
          </w:p>
        </w:tc>
      </w:tr>
      <w:tr w:rsidR="00C43588" w:rsidRPr="00E4369D" w14:paraId="1C18DF30" w14:textId="77777777" w:rsidTr="00713A75">
        <w:tc>
          <w:tcPr>
            <w:tcW w:w="3652" w:type="dxa"/>
          </w:tcPr>
          <w:p w14:paraId="6E7D4440" w14:textId="77777777" w:rsidR="00C43588" w:rsidRPr="00CD2A79" w:rsidRDefault="00C43588" w:rsidP="00713A7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sz w:val="22"/>
              </w:rPr>
            </w:pPr>
            <w:r>
              <w:rPr>
                <w:rFonts w:ascii="Arial" w:hAnsi="Arial" w:cs="Times New Roman"/>
                <w:b/>
                <w:sz w:val="22"/>
              </w:rPr>
              <w:t>Belastbaar inkomen (box 1)</w:t>
            </w:r>
          </w:p>
        </w:tc>
        <w:tc>
          <w:tcPr>
            <w:tcW w:w="2552" w:type="dxa"/>
          </w:tcPr>
          <w:p w14:paraId="56B03546" w14:textId="77FE3995" w:rsidR="00C43588" w:rsidRPr="00983B31" w:rsidRDefault="00C43588" w:rsidP="00713A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30.286</w:t>
            </w:r>
          </w:p>
        </w:tc>
        <w:tc>
          <w:tcPr>
            <w:tcW w:w="2705" w:type="dxa"/>
          </w:tcPr>
          <w:p w14:paraId="40F8992B" w14:textId="79C4C7BE" w:rsidR="00C43588" w:rsidRPr="00983B31" w:rsidRDefault="00C43588" w:rsidP="00713A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35.000</w:t>
            </w:r>
          </w:p>
        </w:tc>
      </w:tr>
    </w:tbl>
    <w:p w14:paraId="013702BE" w14:textId="77777777" w:rsidR="00713A75" w:rsidRDefault="00713A75" w:rsidP="00713A75">
      <w:pPr>
        <w:rPr>
          <w:rFonts w:ascii="Arial" w:hAnsi="Arial" w:cs="Arial"/>
          <w:sz w:val="22"/>
          <w:szCs w:val="22"/>
        </w:rPr>
      </w:pPr>
    </w:p>
    <w:p w14:paraId="4E92D93C" w14:textId="77777777" w:rsidR="00C43588" w:rsidRPr="00E4369D" w:rsidRDefault="00C43588" w:rsidP="00C43588">
      <w:pPr>
        <w:widowControl w:val="0"/>
        <w:autoSpaceDE w:val="0"/>
        <w:autoSpaceDN w:val="0"/>
        <w:adjustRightInd w:val="0"/>
        <w:rPr>
          <w:rFonts w:ascii="Arial" w:hAnsi="Arial" w:cs="Times New Roman"/>
          <w:sz w:val="22"/>
        </w:rPr>
      </w:pP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01"/>
        <w:gridCol w:w="1559"/>
        <w:gridCol w:w="963"/>
        <w:gridCol w:w="2581"/>
        <w:gridCol w:w="2581"/>
      </w:tblGrid>
      <w:tr w:rsidR="00C43588" w:rsidRPr="00E4369D" w14:paraId="2A0FDA66" w14:textId="77777777" w:rsidTr="00C43588">
        <w:tc>
          <w:tcPr>
            <w:tcW w:w="1101" w:type="dxa"/>
          </w:tcPr>
          <w:p w14:paraId="72A4C150" w14:textId="77777777" w:rsidR="00C43588" w:rsidRDefault="00C43588" w:rsidP="00C43588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sz w:val="22"/>
              </w:rPr>
            </w:pPr>
            <w:r>
              <w:rPr>
                <w:rFonts w:ascii="Arial" w:hAnsi="Arial" w:cs="Times New Roman"/>
                <w:b/>
                <w:sz w:val="22"/>
              </w:rPr>
              <w:t>Schijf</w:t>
            </w:r>
          </w:p>
        </w:tc>
        <w:tc>
          <w:tcPr>
            <w:tcW w:w="1559" w:type="dxa"/>
          </w:tcPr>
          <w:p w14:paraId="35991732" w14:textId="77777777" w:rsidR="00C43588" w:rsidRDefault="00C43588" w:rsidP="00C43588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sz w:val="22"/>
              </w:rPr>
            </w:pPr>
            <w:r>
              <w:rPr>
                <w:rFonts w:ascii="Arial" w:hAnsi="Arial" w:cs="Times New Roman"/>
                <w:b/>
                <w:sz w:val="22"/>
              </w:rPr>
              <w:t>Schijflengte</w:t>
            </w:r>
          </w:p>
        </w:tc>
        <w:tc>
          <w:tcPr>
            <w:tcW w:w="963" w:type="dxa"/>
          </w:tcPr>
          <w:p w14:paraId="4D1B99D4" w14:textId="77777777" w:rsidR="00C43588" w:rsidRDefault="00C43588" w:rsidP="00C43588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sz w:val="22"/>
              </w:rPr>
            </w:pPr>
            <w:r>
              <w:rPr>
                <w:rFonts w:ascii="Arial" w:hAnsi="Arial" w:cs="Times New Roman"/>
                <w:b/>
                <w:sz w:val="22"/>
              </w:rPr>
              <w:t>Tarief</w:t>
            </w:r>
          </w:p>
        </w:tc>
        <w:tc>
          <w:tcPr>
            <w:tcW w:w="5162" w:type="dxa"/>
            <w:gridSpan w:val="2"/>
          </w:tcPr>
          <w:p w14:paraId="36E92A7D" w14:textId="77777777" w:rsidR="00C43588" w:rsidRDefault="00C43588" w:rsidP="00C435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sz w:val="22"/>
              </w:rPr>
            </w:pPr>
            <w:r>
              <w:rPr>
                <w:rFonts w:ascii="Arial" w:hAnsi="Arial" w:cs="Times New Roman"/>
                <w:b/>
                <w:sz w:val="22"/>
              </w:rPr>
              <w:t>Belasting (€)</w:t>
            </w:r>
          </w:p>
        </w:tc>
      </w:tr>
      <w:tr w:rsidR="00C43588" w:rsidRPr="00E4369D" w14:paraId="087A47B7" w14:textId="77777777" w:rsidTr="00C43588">
        <w:tc>
          <w:tcPr>
            <w:tcW w:w="1101" w:type="dxa"/>
          </w:tcPr>
          <w:p w14:paraId="3D3A3E7E" w14:textId="77777777" w:rsidR="00C43588" w:rsidRPr="00E4369D" w:rsidRDefault="00C43588" w:rsidP="00C43588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sz w:val="22"/>
              </w:rPr>
            </w:pPr>
          </w:p>
        </w:tc>
        <w:tc>
          <w:tcPr>
            <w:tcW w:w="1559" w:type="dxa"/>
          </w:tcPr>
          <w:p w14:paraId="7E7C2D87" w14:textId="77777777" w:rsidR="00C43588" w:rsidRDefault="00C43588" w:rsidP="00C43588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sz w:val="22"/>
              </w:rPr>
            </w:pPr>
          </w:p>
        </w:tc>
        <w:tc>
          <w:tcPr>
            <w:tcW w:w="963" w:type="dxa"/>
          </w:tcPr>
          <w:p w14:paraId="7CEB985D" w14:textId="77777777" w:rsidR="00C43588" w:rsidRDefault="00C43588" w:rsidP="00C43588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sz w:val="22"/>
              </w:rPr>
            </w:pPr>
          </w:p>
        </w:tc>
        <w:tc>
          <w:tcPr>
            <w:tcW w:w="2581" w:type="dxa"/>
          </w:tcPr>
          <w:p w14:paraId="75411F98" w14:textId="77777777" w:rsidR="00C43588" w:rsidRDefault="00C43588" w:rsidP="00C435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b/>
                <w:sz w:val="22"/>
              </w:rPr>
            </w:pPr>
            <w:r w:rsidRPr="0040012E">
              <w:rPr>
                <w:rFonts w:ascii="Arial" w:hAnsi="Arial" w:cs="Times New Roman"/>
                <w:sz w:val="22"/>
              </w:rPr>
              <w:t>Met hypotheekrente</w:t>
            </w:r>
          </w:p>
        </w:tc>
        <w:tc>
          <w:tcPr>
            <w:tcW w:w="2581" w:type="dxa"/>
          </w:tcPr>
          <w:p w14:paraId="5E65F524" w14:textId="77777777" w:rsidR="00C43588" w:rsidRDefault="00C43588" w:rsidP="00C435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b/>
                <w:sz w:val="22"/>
              </w:rPr>
            </w:pPr>
            <w:r w:rsidRPr="0040012E">
              <w:rPr>
                <w:rFonts w:ascii="Arial" w:hAnsi="Arial" w:cs="Times New Roman"/>
                <w:sz w:val="22"/>
              </w:rPr>
              <w:t>Zonder hypotheekrente</w:t>
            </w:r>
          </w:p>
        </w:tc>
      </w:tr>
      <w:tr w:rsidR="00C43588" w:rsidRPr="00E4369D" w14:paraId="4D374642" w14:textId="77777777" w:rsidTr="00C43588">
        <w:tc>
          <w:tcPr>
            <w:tcW w:w="1101" w:type="dxa"/>
          </w:tcPr>
          <w:p w14:paraId="561DDE98" w14:textId="77777777" w:rsidR="00C43588" w:rsidRPr="00CA4E21" w:rsidRDefault="00C43588" w:rsidP="00C43588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Cs/>
                <w:sz w:val="22"/>
              </w:rPr>
            </w:pPr>
            <w:r w:rsidRPr="00CA4E21">
              <w:rPr>
                <w:rFonts w:ascii="Arial" w:hAnsi="Arial" w:cs="Times New Roman"/>
                <w:bCs/>
                <w:sz w:val="22"/>
              </w:rPr>
              <w:t>1</w:t>
            </w:r>
          </w:p>
        </w:tc>
        <w:tc>
          <w:tcPr>
            <w:tcW w:w="1559" w:type="dxa"/>
          </w:tcPr>
          <w:p w14:paraId="52F14004" w14:textId="77777777" w:rsidR="00C43588" w:rsidRPr="00241A29" w:rsidRDefault="00C43588" w:rsidP="00C435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Cs/>
                <w:sz w:val="22"/>
              </w:rPr>
            </w:pPr>
            <w:r>
              <w:rPr>
                <w:rFonts w:ascii="Arial" w:hAnsi="Arial" w:cs="Times New Roman"/>
                <w:bCs/>
                <w:sz w:val="22"/>
              </w:rPr>
              <w:t>20.142</w:t>
            </w:r>
          </w:p>
        </w:tc>
        <w:tc>
          <w:tcPr>
            <w:tcW w:w="963" w:type="dxa"/>
          </w:tcPr>
          <w:p w14:paraId="0C31A848" w14:textId="77777777" w:rsidR="00C43588" w:rsidRPr="00241A29" w:rsidRDefault="00C43588" w:rsidP="00C435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Cs/>
                <w:sz w:val="22"/>
              </w:rPr>
            </w:pPr>
            <w:r>
              <w:rPr>
                <w:rFonts w:ascii="Arial" w:hAnsi="Arial" w:cs="Times New Roman"/>
                <w:bCs/>
                <w:sz w:val="22"/>
              </w:rPr>
              <w:t>36,55%</w:t>
            </w:r>
          </w:p>
        </w:tc>
        <w:tc>
          <w:tcPr>
            <w:tcW w:w="2581" w:type="dxa"/>
          </w:tcPr>
          <w:p w14:paraId="681188ED" w14:textId="77777777" w:rsidR="00C43588" w:rsidRPr="00241A29" w:rsidRDefault="00C43588" w:rsidP="00C435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bCs/>
                <w:sz w:val="22"/>
              </w:rPr>
            </w:pPr>
            <w:r>
              <w:rPr>
                <w:rFonts w:ascii="Arial" w:hAnsi="Arial" w:cs="Times New Roman"/>
                <w:bCs/>
                <w:sz w:val="22"/>
              </w:rPr>
              <w:t>7.361,90</w:t>
            </w:r>
          </w:p>
        </w:tc>
        <w:tc>
          <w:tcPr>
            <w:tcW w:w="2581" w:type="dxa"/>
          </w:tcPr>
          <w:p w14:paraId="03BEE3D6" w14:textId="4F6D4865" w:rsidR="00C43588" w:rsidRDefault="00C43588" w:rsidP="00C435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bCs/>
                <w:sz w:val="22"/>
              </w:rPr>
            </w:pPr>
            <w:r>
              <w:rPr>
                <w:rFonts w:ascii="Arial" w:hAnsi="Arial" w:cs="Times New Roman"/>
                <w:bCs/>
                <w:sz w:val="22"/>
              </w:rPr>
              <w:t>7.361,90</w:t>
            </w:r>
          </w:p>
        </w:tc>
      </w:tr>
      <w:tr w:rsidR="00C43588" w:rsidRPr="00E4369D" w14:paraId="49A9B210" w14:textId="77777777" w:rsidTr="00C43588">
        <w:tc>
          <w:tcPr>
            <w:tcW w:w="1101" w:type="dxa"/>
          </w:tcPr>
          <w:p w14:paraId="5C8F30AF" w14:textId="77777777" w:rsidR="00C43588" w:rsidRPr="00CA4E21" w:rsidRDefault="00C43588" w:rsidP="00C43588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2"/>
              </w:rPr>
            </w:pPr>
            <w:r w:rsidRPr="00CA4E21">
              <w:rPr>
                <w:rFonts w:ascii="Arial" w:hAnsi="Arial" w:cs="Times New Roman"/>
                <w:sz w:val="22"/>
              </w:rPr>
              <w:t>2</w:t>
            </w:r>
          </w:p>
        </w:tc>
        <w:tc>
          <w:tcPr>
            <w:tcW w:w="1559" w:type="dxa"/>
          </w:tcPr>
          <w:p w14:paraId="7C4B9A30" w14:textId="77777777" w:rsidR="00C43588" w:rsidRPr="00241A29" w:rsidRDefault="00C43588" w:rsidP="00C435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Cs/>
                <w:sz w:val="22"/>
              </w:rPr>
            </w:pPr>
            <w:r>
              <w:rPr>
                <w:rFonts w:ascii="Arial" w:hAnsi="Arial" w:cs="Times New Roman"/>
                <w:bCs/>
                <w:sz w:val="22"/>
              </w:rPr>
              <w:t>48.365</w:t>
            </w:r>
          </w:p>
        </w:tc>
        <w:tc>
          <w:tcPr>
            <w:tcW w:w="963" w:type="dxa"/>
          </w:tcPr>
          <w:p w14:paraId="7B6723DC" w14:textId="77777777" w:rsidR="00C43588" w:rsidRPr="00241A29" w:rsidRDefault="00C43588" w:rsidP="00C435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Cs/>
                <w:sz w:val="22"/>
              </w:rPr>
            </w:pPr>
            <w:r>
              <w:rPr>
                <w:rFonts w:ascii="Arial" w:hAnsi="Arial" w:cs="Times New Roman"/>
                <w:bCs/>
                <w:sz w:val="22"/>
              </w:rPr>
              <w:t>40,85%</w:t>
            </w:r>
          </w:p>
        </w:tc>
        <w:tc>
          <w:tcPr>
            <w:tcW w:w="2581" w:type="dxa"/>
          </w:tcPr>
          <w:p w14:paraId="3ED7BC03" w14:textId="77777777" w:rsidR="00C43588" w:rsidRPr="00713A75" w:rsidRDefault="00C43588" w:rsidP="00C435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bCs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4.143,63</w:t>
            </w:r>
          </w:p>
        </w:tc>
        <w:tc>
          <w:tcPr>
            <w:tcW w:w="2581" w:type="dxa"/>
          </w:tcPr>
          <w:p w14:paraId="75549A20" w14:textId="126C49CD" w:rsidR="00C43588" w:rsidRDefault="00C43588" w:rsidP="00C435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bCs/>
                <w:sz w:val="22"/>
              </w:rPr>
            </w:pPr>
            <w:r>
              <w:rPr>
                <w:rFonts w:ascii="Arial" w:hAnsi="Arial" w:cs="Times New Roman"/>
                <w:bCs/>
                <w:sz w:val="22"/>
              </w:rPr>
              <w:t>6.069,49</w:t>
            </w:r>
          </w:p>
        </w:tc>
      </w:tr>
      <w:tr w:rsidR="00C43588" w:rsidRPr="00E4369D" w14:paraId="6BD97F82" w14:textId="77777777" w:rsidTr="00C43588">
        <w:tc>
          <w:tcPr>
            <w:tcW w:w="1101" w:type="dxa"/>
          </w:tcPr>
          <w:p w14:paraId="0E20F425" w14:textId="77777777" w:rsidR="00C43588" w:rsidRPr="00CA4E21" w:rsidRDefault="00C43588" w:rsidP="00C43588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2"/>
              </w:rPr>
            </w:pPr>
            <w:r w:rsidRPr="00CA4E21">
              <w:rPr>
                <w:rFonts w:ascii="Arial" w:hAnsi="Arial" w:cs="Times New Roman"/>
                <w:sz w:val="22"/>
              </w:rPr>
              <w:t>3</w:t>
            </w:r>
          </w:p>
        </w:tc>
        <w:tc>
          <w:tcPr>
            <w:tcW w:w="1559" w:type="dxa"/>
          </w:tcPr>
          <w:p w14:paraId="2142EB3D" w14:textId="77777777" w:rsidR="00C43588" w:rsidRPr="00241A29" w:rsidRDefault="00C43588" w:rsidP="00C435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oneindig</w:t>
            </w:r>
          </w:p>
        </w:tc>
        <w:tc>
          <w:tcPr>
            <w:tcW w:w="963" w:type="dxa"/>
          </w:tcPr>
          <w:p w14:paraId="1F4734B1" w14:textId="77777777" w:rsidR="00C43588" w:rsidRPr="00241A29" w:rsidRDefault="00C43588" w:rsidP="00C435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51,95%</w:t>
            </w:r>
          </w:p>
        </w:tc>
        <w:tc>
          <w:tcPr>
            <w:tcW w:w="2581" w:type="dxa"/>
          </w:tcPr>
          <w:p w14:paraId="09BD2041" w14:textId="77777777" w:rsidR="00C43588" w:rsidRPr="00713A75" w:rsidRDefault="00C43588" w:rsidP="00C435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sz w:val="22"/>
              </w:rPr>
            </w:pPr>
          </w:p>
        </w:tc>
        <w:tc>
          <w:tcPr>
            <w:tcW w:w="2581" w:type="dxa"/>
          </w:tcPr>
          <w:p w14:paraId="378B08B3" w14:textId="77777777" w:rsidR="00C43588" w:rsidRDefault="00C43588" w:rsidP="00C435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bCs/>
                <w:sz w:val="22"/>
              </w:rPr>
            </w:pPr>
          </w:p>
        </w:tc>
      </w:tr>
      <w:tr w:rsidR="00C43588" w:rsidRPr="00752A2B" w14:paraId="3CE3DD46" w14:textId="77777777" w:rsidTr="00C43588">
        <w:trPr>
          <w:trHeight w:val="90"/>
        </w:trPr>
        <w:tc>
          <w:tcPr>
            <w:tcW w:w="1101" w:type="dxa"/>
          </w:tcPr>
          <w:p w14:paraId="11FD9F2E" w14:textId="77777777" w:rsidR="00C43588" w:rsidRPr="00C43588" w:rsidRDefault="00C43588" w:rsidP="00C43588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2"/>
              </w:rPr>
            </w:pPr>
            <w:r w:rsidRPr="00C43588">
              <w:rPr>
                <w:rFonts w:ascii="Arial" w:hAnsi="Arial" w:cs="Times New Roman"/>
                <w:sz w:val="22"/>
              </w:rPr>
              <w:t>Totaal</w:t>
            </w:r>
          </w:p>
        </w:tc>
        <w:tc>
          <w:tcPr>
            <w:tcW w:w="1559" w:type="dxa"/>
          </w:tcPr>
          <w:p w14:paraId="49D0726A" w14:textId="77777777" w:rsidR="00C43588" w:rsidRPr="00752A2B" w:rsidRDefault="00C43588" w:rsidP="00C435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sz w:val="22"/>
              </w:rPr>
            </w:pPr>
          </w:p>
        </w:tc>
        <w:tc>
          <w:tcPr>
            <w:tcW w:w="963" w:type="dxa"/>
          </w:tcPr>
          <w:p w14:paraId="5CC22A04" w14:textId="77777777" w:rsidR="00C43588" w:rsidRPr="00752A2B" w:rsidRDefault="00C43588" w:rsidP="00C435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sz w:val="22"/>
              </w:rPr>
            </w:pPr>
          </w:p>
        </w:tc>
        <w:tc>
          <w:tcPr>
            <w:tcW w:w="2581" w:type="dxa"/>
          </w:tcPr>
          <w:p w14:paraId="1FD2CFAB" w14:textId="77777777" w:rsidR="00C43588" w:rsidRPr="00713A75" w:rsidRDefault="00C43588" w:rsidP="00C435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11.505,53</w:t>
            </w:r>
          </w:p>
        </w:tc>
        <w:tc>
          <w:tcPr>
            <w:tcW w:w="2581" w:type="dxa"/>
          </w:tcPr>
          <w:p w14:paraId="7575A264" w14:textId="1F6277A6" w:rsidR="00C43588" w:rsidRPr="00713A75" w:rsidRDefault="00C43588" w:rsidP="00C435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bCs/>
                <w:sz w:val="22"/>
              </w:rPr>
            </w:pPr>
            <w:r>
              <w:rPr>
                <w:rFonts w:ascii="Arial" w:hAnsi="Arial" w:cs="Times New Roman"/>
                <w:bCs/>
                <w:sz w:val="22"/>
              </w:rPr>
              <w:t>13.431,39</w:t>
            </w:r>
          </w:p>
        </w:tc>
      </w:tr>
    </w:tbl>
    <w:p w14:paraId="7B51088A" w14:textId="77777777" w:rsidR="00C43588" w:rsidRDefault="00C43588" w:rsidP="00713A75">
      <w:pPr>
        <w:widowControl w:val="0"/>
        <w:autoSpaceDE w:val="0"/>
        <w:autoSpaceDN w:val="0"/>
        <w:adjustRightInd w:val="0"/>
        <w:rPr>
          <w:rFonts w:ascii="Arial" w:hAnsi="Arial" w:cs="Times New Roman"/>
          <w:b/>
          <w:i/>
          <w:sz w:val="22"/>
        </w:rPr>
      </w:pP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52"/>
        <w:gridCol w:w="2552"/>
        <w:gridCol w:w="2705"/>
      </w:tblGrid>
      <w:tr w:rsidR="00713A75" w:rsidRPr="00E4369D" w14:paraId="48CBB251" w14:textId="77777777" w:rsidTr="00713A75">
        <w:tc>
          <w:tcPr>
            <w:tcW w:w="3652" w:type="dxa"/>
          </w:tcPr>
          <w:p w14:paraId="0F877837" w14:textId="77777777" w:rsidR="00713A75" w:rsidRPr="00E4369D" w:rsidRDefault="00713A75" w:rsidP="00713A7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sz w:val="22"/>
              </w:rPr>
            </w:pPr>
          </w:p>
        </w:tc>
        <w:tc>
          <w:tcPr>
            <w:tcW w:w="5257" w:type="dxa"/>
            <w:gridSpan w:val="2"/>
          </w:tcPr>
          <w:p w14:paraId="5B1B7E5E" w14:textId="77777777" w:rsidR="00713A75" w:rsidRDefault="00713A75" w:rsidP="00713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Times New Roman"/>
                <w:b/>
                <w:sz w:val="22"/>
              </w:rPr>
            </w:pPr>
            <w:r>
              <w:rPr>
                <w:rFonts w:ascii="Arial" w:hAnsi="Arial" w:cs="Times New Roman"/>
                <w:b/>
                <w:sz w:val="22"/>
              </w:rPr>
              <w:t>Te betalen belasting (box 1)</w:t>
            </w:r>
          </w:p>
        </w:tc>
      </w:tr>
      <w:tr w:rsidR="00713A75" w:rsidRPr="00E4369D" w14:paraId="3633742B" w14:textId="77777777" w:rsidTr="00713A75">
        <w:tc>
          <w:tcPr>
            <w:tcW w:w="3652" w:type="dxa"/>
          </w:tcPr>
          <w:p w14:paraId="4984A2EB" w14:textId="77777777" w:rsidR="00713A75" w:rsidRPr="00E4369D" w:rsidRDefault="00713A75" w:rsidP="00713A7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sz w:val="22"/>
              </w:rPr>
            </w:pPr>
          </w:p>
        </w:tc>
        <w:tc>
          <w:tcPr>
            <w:tcW w:w="2552" w:type="dxa"/>
          </w:tcPr>
          <w:p w14:paraId="006AF4E1" w14:textId="77777777" w:rsidR="00713A75" w:rsidRPr="0040012E" w:rsidRDefault="00713A75" w:rsidP="00713A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sz w:val="22"/>
              </w:rPr>
            </w:pPr>
            <w:r w:rsidRPr="0040012E">
              <w:rPr>
                <w:rFonts w:ascii="Arial" w:hAnsi="Arial" w:cs="Times New Roman"/>
                <w:sz w:val="22"/>
              </w:rPr>
              <w:t>Met hypotheekrente</w:t>
            </w:r>
          </w:p>
        </w:tc>
        <w:tc>
          <w:tcPr>
            <w:tcW w:w="2705" w:type="dxa"/>
          </w:tcPr>
          <w:p w14:paraId="2241179C" w14:textId="77777777" w:rsidR="00713A75" w:rsidRPr="0040012E" w:rsidRDefault="00713A75" w:rsidP="00713A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sz w:val="22"/>
              </w:rPr>
            </w:pPr>
            <w:r w:rsidRPr="0040012E">
              <w:rPr>
                <w:rFonts w:ascii="Arial" w:hAnsi="Arial" w:cs="Times New Roman"/>
                <w:sz w:val="22"/>
              </w:rPr>
              <w:t>Zonder hypotheekrente</w:t>
            </w:r>
          </w:p>
        </w:tc>
      </w:tr>
      <w:tr w:rsidR="00CB0BD0" w:rsidRPr="00E4369D" w14:paraId="47480084" w14:textId="77777777" w:rsidTr="00713A75">
        <w:tc>
          <w:tcPr>
            <w:tcW w:w="3652" w:type="dxa"/>
          </w:tcPr>
          <w:p w14:paraId="6EFC7950" w14:textId="77777777" w:rsidR="00CB0BD0" w:rsidRPr="00CD2A79" w:rsidRDefault="00CB0BD0" w:rsidP="00713A7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bCs/>
                <w:sz w:val="22"/>
              </w:rPr>
            </w:pPr>
            <w:r>
              <w:rPr>
                <w:rFonts w:ascii="Arial" w:hAnsi="Arial" w:cs="Times New Roman"/>
                <w:b/>
                <w:bCs/>
                <w:sz w:val="22"/>
              </w:rPr>
              <w:t>Belastingbedrag uit de schijven</w:t>
            </w:r>
          </w:p>
        </w:tc>
        <w:tc>
          <w:tcPr>
            <w:tcW w:w="2552" w:type="dxa"/>
          </w:tcPr>
          <w:p w14:paraId="66C6D291" w14:textId="4FA370D5" w:rsidR="00CB0BD0" w:rsidRPr="0040012E" w:rsidRDefault="00CB0BD0" w:rsidP="00713A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bCs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11.505,53</w:t>
            </w:r>
          </w:p>
        </w:tc>
        <w:tc>
          <w:tcPr>
            <w:tcW w:w="2705" w:type="dxa"/>
          </w:tcPr>
          <w:p w14:paraId="74890314" w14:textId="119C8C53" w:rsidR="00CB0BD0" w:rsidRPr="00241A29" w:rsidRDefault="00CB0BD0" w:rsidP="00713A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bCs/>
                <w:sz w:val="22"/>
              </w:rPr>
            </w:pPr>
            <w:r>
              <w:rPr>
                <w:rFonts w:ascii="Arial" w:hAnsi="Arial" w:cs="Times New Roman"/>
                <w:bCs/>
                <w:sz w:val="22"/>
              </w:rPr>
              <w:t>13.431,39</w:t>
            </w:r>
          </w:p>
        </w:tc>
      </w:tr>
      <w:tr w:rsidR="00CB0BD0" w:rsidRPr="00E4369D" w14:paraId="0EBB1009" w14:textId="77777777" w:rsidTr="00713A75">
        <w:tc>
          <w:tcPr>
            <w:tcW w:w="3652" w:type="dxa"/>
          </w:tcPr>
          <w:p w14:paraId="3048914F" w14:textId="1B0213B7" w:rsidR="00CB0BD0" w:rsidRPr="00241A29" w:rsidRDefault="00CB0BD0" w:rsidP="00CB0BD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– Heffingskortingen</w:t>
            </w:r>
          </w:p>
        </w:tc>
        <w:tc>
          <w:tcPr>
            <w:tcW w:w="2552" w:type="dxa"/>
          </w:tcPr>
          <w:p w14:paraId="6AFB56DE" w14:textId="64374D5F" w:rsidR="00CB0BD0" w:rsidRPr="0040012E" w:rsidRDefault="00CB0BD0" w:rsidP="00713A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bCs/>
                <w:sz w:val="22"/>
              </w:rPr>
            </w:pPr>
            <w:r>
              <w:rPr>
                <w:rFonts w:ascii="Arial" w:hAnsi="Arial" w:cs="Times New Roman"/>
                <w:bCs/>
                <w:sz w:val="22"/>
              </w:rPr>
              <w:t>- 3.988</w:t>
            </w:r>
          </w:p>
        </w:tc>
        <w:tc>
          <w:tcPr>
            <w:tcW w:w="2705" w:type="dxa"/>
          </w:tcPr>
          <w:p w14:paraId="47407451" w14:textId="51ECD978" w:rsidR="00CB0BD0" w:rsidRPr="00241A29" w:rsidRDefault="00CB0BD0" w:rsidP="00CB0B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bCs/>
                <w:sz w:val="22"/>
              </w:rPr>
            </w:pPr>
            <w:r>
              <w:rPr>
                <w:rFonts w:ascii="Arial" w:hAnsi="Arial" w:cs="Times New Roman"/>
                <w:bCs/>
                <w:sz w:val="22"/>
              </w:rPr>
              <w:t>-3.988</w:t>
            </w:r>
          </w:p>
        </w:tc>
      </w:tr>
      <w:tr w:rsidR="00CB0BD0" w:rsidRPr="00E4369D" w14:paraId="0245EAE5" w14:textId="77777777" w:rsidTr="00713A75">
        <w:tc>
          <w:tcPr>
            <w:tcW w:w="3652" w:type="dxa"/>
          </w:tcPr>
          <w:p w14:paraId="415F948D" w14:textId="77777777" w:rsidR="00CB0BD0" w:rsidRPr="00CD2A79" w:rsidRDefault="00CB0BD0" w:rsidP="00713A7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sz w:val="22"/>
              </w:rPr>
            </w:pPr>
            <w:r>
              <w:rPr>
                <w:rFonts w:ascii="Arial" w:hAnsi="Arial" w:cs="Times New Roman"/>
                <w:b/>
                <w:sz w:val="22"/>
              </w:rPr>
              <w:t>Te betalen belasting box 1</w:t>
            </w:r>
          </w:p>
        </w:tc>
        <w:tc>
          <w:tcPr>
            <w:tcW w:w="2552" w:type="dxa"/>
          </w:tcPr>
          <w:p w14:paraId="0AD2C43C" w14:textId="71C426FB" w:rsidR="00CB0BD0" w:rsidRPr="0040012E" w:rsidRDefault="00CB0BD0" w:rsidP="00713A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b/>
                <w:sz w:val="22"/>
              </w:rPr>
            </w:pPr>
            <w:r>
              <w:rPr>
                <w:rFonts w:ascii="Arial" w:hAnsi="Arial" w:cs="Times New Roman"/>
                <w:b/>
                <w:sz w:val="22"/>
              </w:rPr>
              <w:t>7.517</w:t>
            </w:r>
          </w:p>
        </w:tc>
        <w:tc>
          <w:tcPr>
            <w:tcW w:w="2705" w:type="dxa"/>
          </w:tcPr>
          <w:p w14:paraId="52BEF18F" w14:textId="3F845304" w:rsidR="00CB0BD0" w:rsidRPr="00713A75" w:rsidRDefault="00CB0BD0" w:rsidP="00713A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Times New Roman"/>
                <w:b/>
                <w:sz w:val="22"/>
              </w:rPr>
            </w:pPr>
            <w:r>
              <w:rPr>
                <w:rFonts w:ascii="Arial" w:hAnsi="Arial" w:cs="Times New Roman"/>
                <w:b/>
                <w:sz w:val="22"/>
              </w:rPr>
              <w:t>9.443</w:t>
            </w:r>
          </w:p>
        </w:tc>
      </w:tr>
    </w:tbl>
    <w:p w14:paraId="4F5114E7" w14:textId="77777777" w:rsidR="00713A75" w:rsidRDefault="00713A75" w:rsidP="00713A75">
      <w:pPr>
        <w:rPr>
          <w:rFonts w:ascii="Arial" w:hAnsi="Arial" w:cs="Arial"/>
          <w:sz w:val="22"/>
          <w:szCs w:val="22"/>
        </w:rPr>
      </w:pPr>
    </w:p>
    <w:p w14:paraId="0612DC93" w14:textId="59EADA79" w:rsidR="00C03631" w:rsidRDefault="00C03631" w:rsidP="00713A7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AAAC0D7" w14:textId="7854C033" w:rsidR="00713A75" w:rsidRDefault="00713A75" w:rsidP="00713A7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</w:p>
    <w:p w14:paraId="73B4C0C8" w14:textId="32845A63" w:rsidR="00713A75" w:rsidRDefault="005D45A4" w:rsidP="00713A7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9.443</w:t>
      </w:r>
      <w:r w:rsidR="00CB0BD0">
        <w:rPr>
          <w:rFonts w:ascii="Arial" w:hAnsi="Arial" w:cs="Arial"/>
          <w:sz w:val="22"/>
          <w:szCs w:val="22"/>
        </w:rPr>
        <w:t xml:space="preserve"> – 7.517</w:t>
      </w:r>
      <w:r w:rsidR="00713A75">
        <w:rPr>
          <w:rFonts w:ascii="Arial" w:hAnsi="Arial" w:cs="Arial"/>
          <w:sz w:val="22"/>
          <w:szCs w:val="22"/>
        </w:rPr>
        <w:t xml:space="preserve"> = </w:t>
      </w:r>
      <w:r w:rsidR="00CB0BD0">
        <w:rPr>
          <w:rFonts w:ascii="Arial" w:hAnsi="Arial" w:cs="Arial"/>
          <w:sz w:val="22"/>
          <w:szCs w:val="22"/>
        </w:rPr>
        <w:t>€ 1.926</w:t>
      </w:r>
    </w:p>
    <w:p w14:paraId="076A70FB" w14:textId="77777777" w:rsidR="00260990" w:rsidRDefault="00260990" w:rsidP="00713A7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D441168" w14:textId="6ABCE5CB" w:rsidR="00260990" w:rsidRDefault="00260990" w:rsidP="00713A7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</w:p>
    <w:p w14:paraId="675CB5F2" w14:textId="70BFE041" w:rsidR="00260990" w:rsidRDefault="00260990" w:rsidP="00713A7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40,8</w:t>
      </w:r>
      <w:r w:rsidR="00622A72">
        <w:rPr>
          <w:rFonts w:ascii="Arial" w:hAnsi="Arial" w:cs="Arial"/>
          <w:sz w:val="22"/>
          <w:szCs w:val="22"/>
        </w:rPr>
        <w:t>5% x (6.664 – 1.950</w:t>
      </w:r>
      <w:r>
        <w:rPr>
          <w:rFonts w:ascii="Arial" w:hAnsi="Arial" w:cs="Arial"/>
          <w:sz w:val="22"/>
          <w:szCs w:val="22"/>
        </w:rPr>
        <w:t xml:space="preserve">) = € </w:t>
      </w:r>
      <w:r w:rsidR="00622A72">
        <w:rPr>
          <w:rFonts w:ascii="Arial" w:hAnsi="Arial" w:cs="Arial"/>
          <w:sz w:val="22"/>
          <w:szCs w:val="22"/>
        </w:rPr>
        <w:t>1926 (afgerond)</w:t>
      </w:r>
    </w:p>
    <w:p w14:paraId="363029C9" w14:textId="77777777" w:rsidR="00622A72" w:rsidRDefault="00622A72" w:rsidP="00713A7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9667B79" w14:textId="38B4549C" w:rsidR="00622A72" w:rsidRDefault="00622A72" w:rsidP="00622A7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</w:p>
    <w:p w14:paraId="5B9B8A33" w14:textId="473C9687" w:rsidR="00622A72" w:rsidRDefault="00622A72" w:rsidP="00622A7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40,85% x 6.664 = € 2.722 (afgerond)</w:t>
      </w:r>
    </w:p>
    <w:p w14:paraId="0C0B0E75" w14:textId="77777777" w:rsidR="00622A72" w:rsidRPr="003E3D80" w:rsidRDefault="00622A72" w:rsidP="00713A7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622A72" w:rsidRPr="003E3D80" w:rsidSect="003F73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43D9E" w14:textId="77777777" w:rsidR="00CB0BD0" w:rsidRDefault="00CB0BD0" w:rsidP="004853E6">
      <w:r>
        <w:separator/>
      </w:r>
    </w:p>
  </w:endnote>
  <w:endnote w:type="continuationSeparator" w:id="0">
    <w:p w14:paraId="268E7908" w14:textId="77777777" w:rsidR="00CB0BD0" w:rsidRDefault="00CB0BD0" w:rsidP="0048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9C863" w14:textId="77777777" w:rsidR="00CB0BD0" w:rsidRDefault="00CB0BD0" w:rsidP="00DE16F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83D9E2C" w14:textId="77777777" w:rsidR="00CB0BD0" w:rsidRDefault="00CB0BD0" w:rsidP="001519B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965F7" w14:textId="55B1FD1B" w:rsidR="00CB0BD0" w:rsidRPr="008843B7" w:rsidRDefault="00CB0BD0" w:rsidP="00DE16FF">
    <w:pPr>
      <w:pStyle w:val="Voettekst"/>
      <w:framePr w:wrap="around" w:vAnchor="text" w:hAnchor="margin" w:xAlign="right" w:y="1"/>
      <w:rPr>
        <w:rStyle w:val="Paginanummer"/>
        <w:rFonts w:ascii="Arial" w:hAnsi="Arial" w:cs="Arial"/>
        <w:sz w:val="22"/>
        <w:szCs w:val="22"/>
      </w:rPr>
    </w:pPr>
    <w:r w:rsidRPr="008843B7">
      <w:rPr>
        <w:rStyle w:val="Paginanummer"/>
        <w:rFonts w:ascii="Arial" w:hAnsi="Arial" w:cs="Arial"/>
        <w:sz w:val="22"/>
        <w:szCs w:val="22"/>
      </w:rPr>
      <w:fldChar w:fldCharType="begin"/>
    </w:r>
    <w:r w:rsidRPr="008843B7">
      <w:rPr>
        <w:rStyle w:val="Paginanummer"/>
        <w:rFonts w:ascii="Arial" w:hAnsi="Arial" w:cs="Arial"/>
        <w:sz w:val="22"/>
        <w:szCs w:val="22"/>
      </w:rPr>
      <w:instrText xml:space="preserve">PAGE  </w:instrText>
    </w:r>
    <w:r w:rsidRPr="008843B7">
      <w:rPr>
        <w:rStyle w:val="Paginanummer"/>
        <w:rFonts w:ascii="Arial" w:hAnsi="Arial" w:cs="Arial"/>
        <w:sz w:val="22"/>
        <w:szCs w:val="22"/>
      </w:rPr>
      <w:fldChar w:fldCharType="separate"/>
    </w:r>
    <w:r w:rsidR="003A61C3">
      <w:rPr>
        <w:rStyle w:val="Paginanummer"/>
        <w:rFonts w:ascii="Arial" w:hAnsi="Arial" w:cs="Arial"/>
        <w:noProof/>
        <w:sz w:val="22"/>
        <w:szCs w:val="22"/>
      </w:rPr>
      <w:t>1</w:t>
    </w:r>
    <w:r w:rsidRPr="008843B7">
      <w:rPr>
        <w:rStyle w:val="Paginanummer"/>
        <w:rFonts w:ascii="Arial" w:hAnsi="Arial" w:cs="Arial"/>
        <w:sz w:val="22"/>
        <w:szCs w:val="22"/>
      </w:rPr>
      <w:fldChar w:fldCharType="end"/>
    </w:r>
  </w:p>
  <w:p w14:paraId="0437337E" w14:textId="4E201081" w:rsidR="00CB0BD0" w:rsidRDefault="00CB0BD0" w:rsidP="001519B1">
    <w:pPr>
      <w:pStyle w:val="Voettekst"/>
      <w:ind w:right="360"/>
      <w:rPr>
        <w:rFonts w:ascii="Arial" w:hAnsi="Arial" w:cs="Arial"/>
        <w:sz w:val="22"/>
        <w:szCs w:val="22"/>
      </w:rPr>
    </w:pPr>
    <w:r w:rsidRPr="008843B7">
      <w:rPr>
        <w:rFonts w:ascii="Arial" w:hAnsi="Arial" w:cs="Arial"/>
        <w:sz w:val="22"/>
        <w:szCs w:val="22"/>
      </w:rPr>
      <w:t>cumulus.co</w:t>
    </w:r>
  </w:p>
  <w:p w14:paraId="61ECB128" w14:textId="77777777" w:rsidR="00CB0BD0" w:rsidRPr="008843B7" w:rsidRDefault="00CB0BD0" w:rsidP="001519B1">
    <w:pPr>
      <w:pStyle w:val="Voettekst"/>
      <w:ind w:right="360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1B717" w14:textId="77777777" w:rsidR="00671A31" w:rsidRDefault="00671A3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5ED05" w14:textId="77777777" w:rsidR="00CB0BD0" w:rsidRDefault="00CB0BD0" w:rsidP="004853E6">
      <w:r>
        <w:separator/>
      </w:r>
    </w:p>
  </w:footnote>
  <w:footnote w:type="continuationSeparator" w:id="0">
    <w:p w14:paraId="0B3C0D1F" w14:textId="77777777" w:rsidR="00CB0BD0" w:rsidRDefault="00CB0BD0" w:rsidP="00485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56E07" w14:textId="77777777" w:rsidR="00671A31" w:rsidRDefault="00671A3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7EBB9" w14:textId="660637A6" w:rsidR="00671A31" w:rsidRPr="00671A31" w:rsidRDefault="00671A31" w:rsidP="00671A31">
    <w:pPr>
      <w:pStyle w:val="Koptekst"/>
      <w:tabs>
        <w:tab w:val="left" w:pos="4536"/>
      </w:tabs>
      <w:rPr>
        <w:rFonts w:ascii="Arial" w:hAnsi="Arial" w:cs="Arial"/>
        <w:spacing w:val="10"/>
        <w:sz w:val="16"/>
      </w:rPr>
    </w:pPr>
    <w:r>
      <w:rPr>
        <w:rFonts w:ascii="Arial" w:hAnsi="Arial" w:cs="Arial"/>
        <w:spacing w:val="10"/>
        <w:sz w:val="16"/>
      </w:rPr>
      <w:t>GELDZAKEN: LENEN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F9BB0" w14:textId="77777777" w:rsidR="00671A31" w:rsidRDefault="00671A3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513944"/>
    <w:multiLevelType w:val="hybridMultilevel"/>
    <w:tmpl w:val="57642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353C0"/>
    <w:multiLevelType w:val="hybridMultilevel"/>
    <w:tmpl w:val="51BCF0B0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6078A"/>
    <w:multiLevelType w:val="hybridMultilevel"/>
    <w:tmpl w:val="F912AD2C"/>
    <w:lvl w:ilvl="0" w:tplc="B598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62AC4"/>
    <w:multiLevelType w:val="hybridMultilevel"/>
    <w:tmpl w:val="99503968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53D32"/>
    <w:multiLevelType w:val="hybridMultilevel"/>
    <w:tmpl w:val="C28C1ECC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640EF"/>
    <w:multiLevelType w:val="hybridMultilevel"/>
    <w:tmpl w:val="902EB4B8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43EB3"/>
    <w:multiLevelType w:val="hybridMultilevel"/>
    <w:tmpl w:val="41388D70"/>
    <w:lvl w:ilvl="0" w:tplc="B598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71E25"/>
    <w:multiLevelType w:val="hybridMultilevel"/>
    <w:tmpl w:val="6EB46D1E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843C8"/>
    <w:multiLevelType w:val="hybridMultilevel"/>
    <w:tmpl w:val="41A0F024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545F4"/>
    <w:multiLevelType w:val="hybridMultilevel"/>
    <w:tmpl w:val="C2F23190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241D6"/>
    <w:multiLevelType w:val="hybridMultilevel"/>
    <w:tmpl w:val="F4748646"/>
    <w:lvl w:ilvl="0" w:tplc="B598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13EC8"/>
    <w:multiLevelType w:val="hybridMultilevel"/>
    <w:tmpl w:val="96CEF864"/>
    <w:lvl w:ilvl="0" w:tplc="B598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31949"/>
    <w:multiLevelType w:val="hybridMultilevel"/>
    <w:tmpl w:val="5AFCF8B4"/>
    <w:lvl w:ilvl="0" w:tplc="B598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2788C"/>
    <w:multiLevelType w:val="hybridMultilevel"/>
    <w:tmpl w:val="E2520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1464C"/>
    <w:multiLevelType w:val="multilevel"/>
    <w:tmpl w:val="0B92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7512F4"/>
    <w:multiLevelType w:val="hybridMultilevel"/>
    <w:tmpl w:val="B00E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A4A4A"/>
    <w:multiLevelType w:val="hybridMultilevel"/>
    <w:tmpl w:val="F47CE53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41E20"/>
    <w:multiLevelType w:val="hybridMultilevel"/>
    <w:tmpl w:val="CB32BC6E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8B47DAB"/>
    <w:multiLevelType w:val="hybridMultilevel"/>
    <w:tmpl w:val="C0FAC000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C7BB5"/>
    <w:multiLevelType w:val="hybridMultilevel"/>
    <w:tmpl w:val="61C8CDD4"/>
    <w:lvl w:ilvl="0" w:tplc="E614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0"/>
  </w:num>
  <w:num w:numId="5">
    <w:abstractNumId w:val="18"/>
  </w:num>
  <w:num w:numId="6">
    <w:abstractNumId w:val="4"/>
  </w:num>
  <w:num w:numId="7">
    <w:abstractNumId w:val="20"/>
  </w:num>
  <w:num w:numId="8">
    <w:abstractNumId w:val="8"/>
  </w:num>
  <w:num w:numId="9">
    <w:abstractNumId w:val="9"/>
  </w:num>
  <w:num w:numId="10">
    <w:abstractNumId w:val="5"/>
  </w:num>
  <w:num w:numId="11">
    <w:abstractNumId w:val="19"/>
  </w:num>
  <w:num w:numId="12">
    <w:abstractNumId w:val="17"/>
  </w:num>
  <w:num w:numId="13">
    <w:abstractNumId w:val="1"/>
  </w:num>
  <w:num w:numId="14">
    <w:abstractNumId w:val="3"/>
  </w:num>
  <w:num w:numId="15">
    <w:abstractNumId w:val="16"/>
  </w:num>
  <w:num w:numId="16">
    <w:abstractNumId w:val="11"/>
  </w:num>
  <w:num w:numId="17">
    <w:abstractNumId w:val="14"/>
  </w:num>
  <w:num w:numId="18">
    <w:abstractNumId w:val="7"/>
  </w:num>
  <w:num w:numId="19">
    <w:abstractNumId w:val="12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78"/>
    <w:rsid w:val="00015162"/>
    <w:rsid w:val="0003381C"/>
    <w:rsid w:val="00120E80"/>
    <w:rsid w:val="001519B1"/>
    <w:rsid w:val="00170390"/>
    <w:rsid w:val="001C7872"/>
    <w:rsid w:val="0024069E"/>
    <w:rsid w:val="00260990"/>
    <w:rsid w:val="003119D5"/>
    <w:rsid w:val="00341808"/>
    <w:rsid w:val="00375633"/>
    <w:rsid w:val="003938E2"/>
    <w:rsid w:val="003965AE"/>
    <w:rsid w:val="003A61C3"/>
    <w:rsid w:val="003B1664"/>
    <w:rsid w:val="003D2D2A"/>
    <w:rsid w:val="003E3D80"/>
    <w:rsid w:val="003F6050"/>
    <w:rsid w:val="003F73BC"/>
    <w:rsid w:val="0040012E"/>
    <w:rsid w:val="004326B9"/>
    <w:rsid w:val="004403B0"/>
    <w:rsid w:val="004618D0"/>
    <w:rsid w:val="00473F68"/>
    <w:rsid w:val="004853E6"/>
    <w:rsid w:val="004D0DC0"/>
    <w:rsid w:val="004D396D"/>
    <w:rsid w:val="005140EE"/>
    <w:rsid w:val="00541D0F"/>
    <w:rsid w:val="00555D29"/>
    <w:rsid w:val="00580677"/>
    <w:rsid w:val="00580EB1"/>
    <w:rsid w:val="00594E43"/>
    <w:rsid w:val="005B20B5"/>
    <w:rsid w:val="005C0C38"/>
    <w:rsid w:val="005C1EB2"/>
    <w:rsid w:val="005D45A4"/>
    <w:rsid w:val="00622A72"/>
    <w:rsid w:val="006476F9"/>
    <w:rsid w:val="00671A31"/>
    <w:rsid w:val="00685879"/>
    <w:rsid w:val="006E6263"/>
    <w:rsid w:val="006E7389"/>
    <w:rsid w:val="00713A75"/>
    <w:rsid w:val="00724A6A"/>
    <w:rsid w:val="00752A2B"/>
    <w:rsid w:val="00780B78"/>
    <w:rsid w:val="00786E4D"/>
    <w:rsid w:val="008031A9"/>
    <w:rsid w:val="0081286E"/>
    <w:rsid w:val="00813A52"/>
    <w:rsid w:val="00851629"/>
    <w:rsid w:val="008616CF"/>
    <w:rsid w:val="0086294A"/>
    <w:rsid w:val="0087058F"/>
    <w:rsid w:val="008709FD"/>
    <w:rsid w:val="008843B7"/>
    <w:rsid w:val="0088646C"/>
    <w:rsid w:val="00894781"/>
    <w:rsid w:val="00901C6F"/>
    <w:rsid w:val="009313F4"/>
    <w:rsid w:val="0094160B"/>
    <w:rsid w:val="009844AF"/>
    <w:rsid w:val="0099268A"/>
    <w:rsid w:val="009943E3"/>
    <w:rsid w:val="00A51A5B"/>
    <w:rsid w:val="00AA1AA7"/>
    <w:rsid w:val="00B71296"/>
    <w:rsid w:val="00B86DFC"/>
    <w:rsid w:val="00BC3E5F"/>
    <w:rsid w:val="00BD2016"/>
    <w:rsid w:val="00C02992"/>
    <w:rsid w:val="00C03631"/>
    <w:rsid w:val="00C43588"/>
    <w:rsid w:val="00C63BB6"/>
    <w:rsid w:val="00C94542"/>
    <w:rsid w:val="00CA2DBF"/>
    <w:rsid w:val="00CA4E21"/>
    <w:rsid w:val="00CB0BD0"/>
    <w:rsid w:val="00CE25ED"/>
    <w:rsid w:val="00D74C70"/>
    <w:rsid w:val="00D80406"/>
    <w:rsid w:val="00D913E6"/>
    <w:rsid w:val="00DC5B9F"/>
    <w:rsid w:val="00DE16FF"/>
    <w:rsid w:val="00DF3EA8"/>
    <w:rsid w:val="00E6293D"/>
    <w:rsid w:val="00EB69A9"/>
    <w:rsid w:val="00EC579B"/>
    <w:rsid w:val="00EE244E"/>
    <w:rsid w:val="00F1763C"/>
    <w:rsid w:val="00F423AC"/>
    <w:rsid w:val="00F96D8D"/>
    <w:rsid w:val="00FA57F2"/>
    <w:rsid w:val="00FA6966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29C936"/>
  <w14:defaultImageDpi w14:val="300"/>
  <w15:docId w15:val="{B91C1C64-B5C5-4485-8A5C-3E2DE2D7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80B78"/>
    <w:pPr>
      <w:ind w:left="720"/>
      <w:contextualSpacing/>
    </w:pPr>
  </w:style>
  <w:style w:type="table" w:styleId="Tabelraster">
    <w:name w:val="Table Grid"/>
    <w:basedOn w:val="Standaardtabel"/>
    <w:uiPriority w:val="59"/>
    <w:rsid w:val="00F9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853E6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53E6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853E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853E6"/>
  </w:style>
  <w:style w:type="paragraph" w:styleId="Voettekst">
    <w:name w:val="footer"/>
    <w:basedOn w:val="Standaard"/>
    <w:link w:val="VoettekstChar"/>
    <w:uiPriority w:val="99"/>
    <w:unhideWhenUsed/>
    <w:rsid w:val="004853E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853E6"/>
  </w:style>
  <w:style w:type="character" w:styleId="Paginanummer">
    <w:name w:val="page number"/>
    <w:basedOn w:val="Standaardalinea-lettertype"/>
    <w:uiPriority w:val="99"/>
    <w:semiHidden/>
    <w:unhideWhenUsed/>
    <w:rsid w:val="001519B1"/>
  </w:style>
  <w:style w:type="character" w:styleId="Hyperlink">
    <w:name w:val="Hyperlink"/>
    <w:basedOn w:val="Standaardalinea-lettertype"/>
    <w:uiPriority w:val="99"/>
    <w:unhideWhenUsed/>
    <w:rsid w:val="00CA4E21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40012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4274DCB2BB54AA83C54D03A065558" ma:contentTypeVersion="" ma:contentTypeDescription="Een nieuw document maken." ma:contentTypeScope="" ma:versionID="e4c1680e23778b5f4b4d23c23de179b9">
  <xsd:schema xmlns:xsd="http://www.w3.org/2001/XMLSchema" xmlns:xs="http://www.w3.org/2001/XMLSchema" xmlns:p="http://schemas.microsoft.com/office/2006/metadata/properties" xmlns:ns2="c76c6cae-abb4-4a06-bc8f-18f813001c24" xmlns:ns3="37a32fcf-6030-4bba-9360-2912b9a14f06" xmlns:ns4="d26e5506-11bb-4226-8e79-b11ca7fbbaef" targetNamespace="http://schemas.microsoft.com/office/2006/metadata/properties" ma:root="true" ma:fieldsID="e7ebbaa887729f8b4457294fed21ed1f" ns2:_="" ns3:_="" ns4:_="">
    <xsd:import namespace="c76c6cae-abb4-4a06-bc8f-18f813001c24"/>
    <xsd:import namespace="37a32fcf-6030-4bba-9360-2912b9a14f06"/>
    <xsd:import namespace="d26e5506-11bb-4226-8e79-b11ca7fbba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MediaServiceMetadata" minOccurs="0"/>
                <xsd:element ref="ns3:MediaServiceFastMetadata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c6cae-abb4-4a06-bc8f-18f813001c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32fcf-6030-4bba-9360-2912b9a14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e5506-11bb-4226-8e79-b11ca7fbbaef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0FA72E-9144-4D4F-916A-5BCD63814FB5}">
  <ds:schemaRefs>
    <ds:schemaRef ds:uri="37a32fcf-6030-4bba-9360-2912b9a14f06"/>
    <ds:schemaRef ds:uri="http://purl.org/dc/terms/"/>
    <ds:schemaRef ds:uri="http://schemas.microsoft.com/office/2006/documentManagement/types"/>
    <ds:schemaRef ds:uri="http://purl.org/dc/dcmitype/"/>
    <ds:schemaRef ds:uri="d26e5506-11bb-4226-8e79-b11ca7fbbaef"/>
    <ds:schemaRef ds:uri="http://purl.org/dc/elements/1.1/"/>
    <ds:schemaRef ds:uri="http://schemas.microsoft.com/office/infopath/2007/PartnerControls"/>
    <ds:schemaRef ds:uri="http://schemas.microsoft.com/office/2006/metadata/properties"/>
    <ds:schemaRef ds:uri="c76c6cae-abb4-4a06-bc8f-18f813001c24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479C54A-F023-4884-99E2-727074CA3E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154DD8-556F-40B5-BB3F-D6C681FDC7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Amsterdams Lyceum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Douna</dc:creator>
  <cp:keywords/>
  <dc:description/>
  <cp:lastModifiedBy>Ruiter, J.P. de (RtH)</cp:lastModifiedBy>
  <cp:revision>2</cp:revision>
  <cp:lastPrinted>2018-04-04T14:05:00Z</cp:lastPrinted>
  <dcterms:created xsi:type="dcterms:W3CDTF">2019-12-04T22:15:00Z</dcterms:created>
  <dcterms:modified xsi:type="dcterms:W3CDTF">2019-12-04T22:15:00Z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0x010100A314274DCB2BB54AA83C54D03A065558</vt:lpwstr>
  </property>
</Properties>
</file>